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2F49E" w14:textId="77777777" w:rsidR="002B751A" w:rsidRPr="006B0C3B" w:rsidRDefault="002B751A" w:rsidP="002B751A">
      <w:pPr>
        <w:pStyle w:val="Titolo1"/>
        <w:jc w:val="center"/>
        <w:rPr>
          <w:rFonts w:ascii="Times New Roman" w:hAnsi="Times New Roman" w:cs="Times New Roman"/>
          <w:b/>
          <w:color w:val="auto"/>
          <w:sz w:val="20"/>
          <w:szCs w:val="20"/>
        </w:rPr>
      </w:pPr>
      <w:proofErr w:type="spellStart"/>
      <w:r w:rsidRPr="00324E25">
        <w:rPr>
          <w:rFonts w:ascii="Times New Roman" w:hAnsi="Times New Roman" w:cs="Times New Roman"/>
          <w:b/>
          <w:color w:val="auto"/>
          <w:sz w:val="20"/>
          <w:szCs w:val="20"/>
        </w:rPr>
        <w:t>A</w:t>
      </w:r>
      <w:r>
        <w:rPr>
          <w:rFonts w:ascii="Times New Roman" w:hAnsi="Times New Roman" w:cs="Times New Roman"/>
          <w:b/>
          <w:color w:val="auto"/>
          <w:sz w:val="20"/>
          <w:szCs w:val="20"/>
        </w:rPr>
        <w:t>ll</w:t>
      </w:r>
      <w:proofErr w:type="spellEnd"/>
      <w:r w:rsidRPr="00324E25">
        <w:rPr>
          <w:rFonts w:ascii="Times New Roman" w:hAnsi="Times New Roman" w:cs="Times New Roman"/>
          <w:b/>
          <w:color w:val="auto"/>
          <w:sz w:val="20"/>
          <w:szCs w:val="20"/>
        </w:rPr>
        <w:t>. b1</w:t>
      </w:r>
      <w:r w:rsidRPr="006B0C3B">
        <w:rPr>
          <w:rFonts w:ascii="Times New Roman" w:hAnsi="Times New Roman" w:cs="Times New Roman"/>
          <w:b/>
          <w:color w:val="auto"/>
          <w:sz w:val="20"/>
          <w:szCs w:val="20"/>
        </w:rPr>
        <w:t xml:space="preserve"> - Domanda di Partecipazione</w:t>
      </w:r>
    </w:p>
    <w:p w14:paraId="48DEF9DC" w14:textId="77777777" w:rsidR="002B751A" w:rsidRPr="006B0C3B" w:rsidRDefault="002B751A" w:rsidP="002B751A">
      <w:pPr>
        <w:rPr>
          <w:sz w:val="20"/>
          <w:szCs w:val="20"/>
        </w:rPr>
      </w:pPr>
    </w:p>
    <w:p w14:paraId="6439F2D2" w14:textId="6976620A" w:rsidR="002B751A" w:rsidRPr="006B0C3B" w:rsidRDefault="00763997" w:rsidP="00763997">
      <w:pPr>
        <w:spacing w:after="0" w:line="360" w:lineRule="auto"/>
        <w:jc w:val="both"/>
        <w:rPr>
          <w:rFonts w:ascii="Times New Roman" w:hAnsi="Times New Roman" w:cs="Times New Roman"/>
          <w:b/>
          <w:sz w:val="20"/>
          <w:szCs w:val="20"/>
        </w:rPr>
      </w:pPr>
      <w:r w:rsidRPr="00763997">
        <w:rPr>
          <w:rFonts w:ascii="Times New Roman" w:hAnsi="Times New Roman"/>
          <w:b/>
          <w:bCs/>
          <w:lang w:eastAsia="it-IT"/>
        </w:rPr>
        <w:t xml:space="preserve">Procedura aperta telematica, da aggiudicare con il criterio dell’offerta economicamente più vantaggiosa sulla base del miglior rapporto qualità/prezzo, ai sensi degli artt. 71 e 108, co. 1 del d.lgs. 36/2023 e </w:t>
      </w:r>
      <w:proofErr w:type="spellStart"/>
      <w:r w:rsidRPr="00763997">
        <w:rPr>
          <w:rFonts w:ascii="Times New Roman" w:hAnsi="Times New Roman"/>
          <w:b/>
          <w:bCs/>
          <w:lang w:eastAsia="it-IT"/>
        </w:rPr>
        <w:t>ss.mm.ii</w:t>
      </w:r>
      <w:proofErr w:type="spellEnd"/>
      <w:r w:rsidRPr="00763997">
        <w:rPr>
          <w:rFonts w:ascii="Times New Roman" w:hAnsi="Times New Roman"/>
          <w:b/>
          <w:bCs/>
          <w:lang w:eastAsia="it-IT"/>
        </w:rPr>
        <w:t>., per l’affidamento della fornitura, comprensiva di installazione, collaudo, formazione e assistenza di un Sistema di Liquid Handling automatizzato per preparazione librerie NGS per lo svolgimento di attività di ricerca della Fondazione Ri.MED nell’ambito del finanziamento Casa Italia</w:t>
      </w:r>
      <w:r w:rsidRPr="00763997">
        <w:rPr>
          <w:rFonts w:ascii="Times New Roman" w:hAnsi="Times New Roman"/>
          <w:b/>
          <w:bCs/>
          <w:lang w:eastAsia="it-IT"/>
        </w:rPr>
        <w:tab/>
      </w:r>
      <w:r w:rsidR="002B751A" w:rsidRPr="006B0C3B">
        <w:rPr>
          <w:rFonts w:ascii="Times New Roman" w:hAnsi="Times New Roman" w:cs="Times New Roman"/>
          <w:b/>
          <w:sz w:val="20"/>
          <w:szCs w:val="20"/>
        </w:rPr>
        <w:tab/>
      </w:r>
      <w:r w:rsidR="002B751A" w:rsidRPr="006B0C3B">
        <w:rPr>
          <w:rFonts w:ascii="Times New Roman" w:hAnsi="Times New Roman" w:cs="Times New Roman"/>
          <w:b/>
          <w:sz w:val="20"/>
          <w:szCs w:val="20"/>
        </w:rPr>
        <w:tab/>
      </w:r>
      <w:r w:rsidR="002B751A" w:rsidRPr="006B0C3B">
        <w:rPr>
          <w:rFonts w:ascii="Times New Roman" w:hAnsi="Times New Roman" w:cs="Times New Roman"/>
          <w:b/>
          <w:sz w:val="20"/>
          <w:szCs w:val="20"/>
        </w:rPr>
        <w:tab/>
      </w:r>
      <w:r w:rsidR="002B751A" w:rsidRPr="006B0C3B">
        <w:rPr>
          <w:rFonts w:ascii="Times New Roman" w:hAnsi="Times New Roman" w:cs="Times New Roman"/>
          <w:b/>
          <w:sz w:val="20"/>
          <w:szCs w:val="20"/>
        </w:rPr>
        <w:tab/>
      </w:r>
      <w:bookmarkStart w:id="0" w:name="_GoBack"/>
      <w:bookmarkEnd w:id="0"/>
      <w:r w:rsidR="002B751A" w:rsidRPr="006B0C3B">
        <w:rPr>
          <w:rFonts w:ascii="Times New Roman" w:hAnsi="Times New Roman" w:cs="Times New Roman"/>
          <w:b/>
          <w:sz w:val="20"/>
          <w:szCs w:val="20"/>
        </w:rPr>
        <w:t>CUP H22E0600004000</w:t>
      </w:r>
      <w:r w:rsidR="002B751A" w:rsidRPr="008E113D">
        <w:rPr>
          <w:rFonts w:ascii="Times New Roman" w:hAnsi="Times New Roman" w:cs="Times New Roman"/>
          <w:b/>
          <w:sz w:val="20"/>
          <w:szCs w:val="20"/>
        </w:rPr>
        <w:t>1 CIG</w:t>
      </w:r>
      <w:r w:rsidR="008E113D" w:rsidRPr="008E113D">
        <w:rPr>
          <w:rFonts w:ascii="Times New Roman" w:hAnsi="Times New Roman" w:cs="Times New Roman"/>
          <w:b/>
          <w:sz w:val="20"/>
          <w:szCs w:val="20"/>
        </w:rPr>
        <w:t>BC0C5B18FB</w:t>
      </w:r>
    </w:p>
    <w:p w14:paraId="7D7DACEA" w14:textId="77777777" w:rsidR="00FA4C47" w:rsidRPr="00FA4C47" w:rsidRDefault="00FA4C47" w:rsidP="00FA4C47"/>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493E1AE7" w14:textId="77777777" w:rsidR="0098689E" w:rsidRPr="0098689E" w:rsidRDefault="00184306" w:rsidP="0098689E">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32CC69BA" w14:textId="77777777" w:rsidR="0098689E" w:rsidRPr="0098689E" w:rsidRDefault="009B5141" w:rsidP="0098689E">
      <w:pPr>
        <w:pStyle w:val="Paragrafoelenco"/>
        <w:numPr>
          <w:ilvl w:val="0"/>
          <w:numId w:val="4"/>
        </w:numPr>
        <w:ind w:left="284" w:hanging="239"/>
        <w:jc w:val="both"/>
        <w:rPr>
          <w:i/>
          <w:sz w:val="20"/>
          <w:szCs w:val="20"/>
        </w:rPr>
      </w:pPr>
      <w:r w:rsidRPr="0098689E">
        <w:rPr>
          <w:sz w:val="20"/>
          <w:szCs w:val="20"/>
        </w:rPr>
        <w:t xml:space="preserve">GEIE </w:t>
      </w:r>
    </w:p>
    <w:p w14:paraId="18639C4E" w14:textId="0A3BCA4C" w:rsidR="00C41162" w:rsidRPr="0098689E" w:rsidRDefault="00184306" w:rsidP="0098689E">
      <w:pPr>
        <w:pStyle w:val="Paragrafoelenco"/>
        <w:numPr>
          <w:ilvl w:val="0"/>
          <w:numId w:val="4"/>
        </w:numPr>
        <w:ind w:left="284" w:hanging="239"/>
        <w:jc w:val="both"/>
        <w:rPr>
          <w:i/>
          <w:sz w:val="20"/>
          <w:szCs w:val="20"/>
        </w:rPr>
      </w:pPr>
      <w:r w:rsidRPr="0098689E">
        <w:rPr>
          <w:sz w:val="20"/>
          <w:szCs w:val="20"/>
        </w:rPr>
        <w:t>altro (</w:t>
      </w:r>
      <w:r w:rsidRPr="0098689E">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C41162" w:rsidRPr="006533B7" w14:paraId="5BDA50AD" w14:textId="77777777" w:rsidTr="0098689E">
        <w:tc>
          <w:tcPr>
            <w:tcW w:w="3521"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rsidTr="0098689E">
        <w:tc>
          <w:tcPr>
            <w:tcW w:w="3521"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rsidTr="0098689E">
        <w:tc>
          <w:tcPr>
            <w:tcW w:w="3521"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rsidTr="0098689E">
        <w:tc>
          <w:tcPr>
            <w:tcW w:w="3521"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rsidTr="0098689E">
        <w:tc>
          <w:tcPr>
            <w:tcW w:w="3521"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491" w:type="dxa"/>
        <w:tblInd w:w="137" w:type="dxa"/>
        <w:tblLayout w:type="fixed"/>
        <w:tblLook w:val="04A0" w:firstRow="1" w:lastRow="0" w:firstColumn="1" w:lastColumn="0" w:noHBand="0" w:noVBand="1"/>
      </w:tblPr>
      <w:tblGrid>
        <w:gridCol w:w="3377"/>
        <w:gridCol w:w="3056"/>
        <w:gridCol w:w="3058"/>
      </w:tblGrid>
      <w:tr w:rsidR="00C41162" w:rsidRPr="006533B7" w14:paraId="6DBA8DBA" w14:textId="77777777" w:rsidTr="0098689E">
        <w:tc>
          <w:tcPr>
            <w:tcW w:w="3377"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rsidTr="0098689E">
        <w:tc>
          <w:tcPr>
            <w:tcW w:w="3377"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rsidTr="0098689E">
        <w:tc>
          <w:tcPr>
            <w:tcW w:w="3377"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rsidTr="0098689E">
        <w:tc>
          <w:tcPr>
            <w:tcW w:w="3377"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rsidTr="0098689E">
        <w:tc>
          <w:tcPr>
            <w:tcW w:w="3377"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rsidTr="0098689E">
        <w:tc>
          <w:tcPr>
            <w:tcW w:w="3377"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rsidTr="0098689E">
        <w:tc>
          <w:tcPr>
            <w:tcW w:w="3377"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491" w:type="dxa"/>
        <w:tblInd w:w="137" w:type="dxa"/>
        <w:tblLayout w:type="fixed"/>
        <w:tblLook w:val="04A0" w:firstRow="1" w:lastRow="0" w:firstColumn="1" w:lastColumn="0" w:noHBand="0" w:noVBand="1"/>
      </w:tblPr>
      <w:tblGrid>
        <w:gridCol w:w="3377"/>
        <w:gridCol w:w="3056"/>
        <w:gridCol w:w="3058"/>
      </w:tblGrid>
      <w:tr w:rsidR="00C41162" w:rsidRPr="006533B7" w14:paraId="638AD887" w14:textId="77777777" w:rsidTr="0098689E">
        <w:tc>
          <w:tcPr>
            <w:tcW w:w="3377"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rsidTr="0098689E">
        <w:tc>
          <w:tcPr>
            <w:tcW w:w="3377"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rsidTr="0098689E">
        <w:tc>
          <w:tcPr>
            <w:tcW w:w="3377"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rsidTr="0098689E">
        <w:tc>
          <w:tcPr>
            <w:tcW w:w="3377"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rsidTr="0098689E">
        <w:tc>
          <w:tcPr>
            <w:tcW w:w="3377"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rsidTr="0098689E">
        <w:tc>
          <w:tcPr>
            <w:tcW w:w="3377"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rsidTr="0098689E">
        <w:tc>
          <w:tcPr>
            <w:tcW w:w="3377"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lastRenderedPageBreak/>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C41162" w:rsidRPr="006533B7" w14:paraId="3AD0C5D5" w14:textId="77777777" w:rsidTr="0098689E">
        <w:tc>
          <w:tcPr>
            <w:tcW w:w="3521"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rsidTr="0098689E">
        <w:tc>
          <w:tcPr>
            <w:tcW w:w="3521"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rsidTr="0098689E">
        <w:tc>
          <w:tcPr>
            <w:tcW w:w="3521"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rsidTr="0098689E">
        <w:tc>
          <w:tcPr>
            <w:tcW w:w="3521"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rsidTr="0098689E">
        <w:tc>
          <w:tcPr>
            <w:tcW w:w="3521"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E15135" w:rsidRPr="006533B7" w14:paraId="1D904EEA" w14:textId="77777777" w:rsidTr="0098689E">
        <w:tc>
          <w:tcPr>
            <w:tcW w:w="3521"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98689E">
        <w:tc>
          <w:tcPr>
            <w:tcW w:w="3521"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98689E">
        <w:tc>
          <w:tcPr>
            <w:tcW w:w="3521"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98689E">
        <w:tc>
          <w:tcPr>
            <w:tcW w:w="3521"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98689E">
        <w:tc>
          <w:tcPr>
            <w:tcW w:w="3521"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75B113B8"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lastRenderedPageBreak/>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476E9423"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2B751A" w:rsidRPr="00910712">
        <w:rPr>
          <w:rFonts w:ascii="Times New Roman" w:hAnsi="Times New Roman" w:cs="Times New Roman"/>
          <w:sz w:val="20"/>
          <w:szCs w:val="20"/>
        </w:rPr>
        <w:t>di accettare il Protocollo d’intesa per la legalità e la prevenzione dei tentativi di infiltrazione criminale (</w:t>
      </w:r>
      <w:proofErr w:type="spellStart"/>
      <w:r w:rsidR="002B751A" w:rsidRPr="00910712">
        <w:rPr>
          <w:rFonts w:ascii="Times New Roman" w:hAnsi="Times New Roman" w:cs="Times New Roman"/>
          <w:sz w:val="20"/>
          <w:szCs w:val="20"/>
        </w:rPr>
        <w:t>All</w:t>
      </w:r>
      <w:proofErr w:type="spellEnd"/>
      <w:r w:rsidR="002B751A" w:rsidRPr="00910712">
        <w:rPr>
          <w:rFonts w:ascii="Times New Roman" w:hAnsi="Times New Roman" w:cs="Times New Roman"/>
          <w:sz w:val="20"/>
          <w:szCs w:val="20"/>
        </w:rPr>
        <w:t>. g) stipulato il 4 luglio 2016 tra la Fondazione Ri.MED e la Prefettura di Palermo (rinnovato in data 25 luglio 2018)</w:t>
      </w:r>
      <w:r w:rsidR="002B751A">
        <w:rPr>
          <w:rFonts w:ascii="Times New Roman" w:hAnsi="Times New Roman" w:cs="Times New Roman"/>
          <w:sz w:val="20"/>
          <w:szCs w:val="20"/>
        </w:rPr>
        <w:t>;</w:t>
      </w:r>
    </w:p>
    <w:p w14:paraId="282520ED" w14:textId="1466A8CA"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002B751A" w:rsidRPr="00910712">
        <w:rPr>
          <w:rFonts w:ascii="Times New Roman" w:hAnsi="Times New Roman" w:cs="Times New Roman"/>
          <w:sz w:val="20"/>
          <w:szCs w:val="20"/>
        </w:rPr>
        <w:t xml:space="preserve">di essere edotto degli obblighi derivanti dal Codice di comportamento adottato dalla stazione appaltante reperibile al seguente link </w:t>
      </w:r>
      <w:hyperlink r:id="rId8" w:history="1">
        <w:r w:rsidR="002B751A" w:rsidRPr="00910712">
          <w:rPr>
            <w:rStyle w:val="Collegamentoipertestuale"/>
            <w:rFonts w:ascii="Times New Roman" w:hAnsi="Times New Roman" w:cs="Times New Roman"/>
            <w:sz w:val="20"/>
            <w:szCs w:val="20"/>
          </w:rPr>
          <w:t>https://www.fondazionerimed.eu/wp-content/uploads/2024/06/A_000_MOG_Ri-MED_Parte-Generale-rev.-05-2024.pdf</w:t>
        </w:r>
      </w:hyperlink>
      <w:r w:rsidR="002B751A" w:rsidRPr="00910712">
        <w:rPr>
          <w:rFonts w:ascii="Times New Roman" w:hAnsi="Times New Roman" w:cs="Times New Roman"/>
          <w:sz w:val="20"/>
          <w:szCs w:val="20"/>
        </w:rPr>
        <w:t xml:space="preserve"> e si impegna, in caso di aggiudicazione, ad osservare e a far osservare ai propri dipendenti e collaboratori, per quanto applicabile, il suddetto codice, pena la risoluzione del contratto.</w:t>
      </w:r>
      <w:r w:rsidRPr="006533B7">
        <w:rPr>
          <w:sz w:val="20"/>
          <w:szCs w:val="20"/>
        </w:rPr>
        <w:t xml:space="preserve">.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547C3E4D" w14:textId="073E23A5" w:rsidR="00C41162" w:rsidRPr="002B751A" w:rsidRDefault="00184306" w:rsidP="002B751A">
      <w:pPr>
        <w:pStyle w:val="Paragrafoelenco"/>
        <w:numPr>
          <w:ilvl w:val="0"/>
          <w:numId w:val="2"/>
        </w:numPr>
        <w:ind w:left="426"/>
        <w:jc w:val="both"/>
        <w:rPr>
          <w:sz w:val="20"/>
          <w:szCs w:val="20"/>
        </w:rPr>
      </w:pPr>
      <w:r w:rsidRPr="000D2BAA">
        <w:rPr>
          <w:sz w:val="20"/>
          <w:szCs w:val="20"/>
        </w:rPr>
        <w:lastRenderedPageBreak/>
        <w:t>a non attuare nella presente gara intese e/o pratiche restrittive della concorrenza e del mercato vietate ai sensi della normativa applicabile</w:t>
      </w:r>
      <w:r w:rsidR="00E917A1" w:rsidRPr="000D2BAA">
        <w:rPr>
          <w:sz w:val="20"/>
          <w:szCs w:val="20"/>
        </w:rPr>
        <w:t>;</w:t>
      </w:r>
      <w:r w:rsidRPr="002B751A">
        <w:rPr>
          <w:sz w:val="20"/>
          <w:szCs w:val="20"/>
        </w:rPr>
        <w:t xml:space="preserve"> </w:t>
      </w:r>
    </w:p>
    <w:p w14:paraId="69654381" w14:textId="710D5448" w:rsidR="005C49E2" w:rsidRDefault="00184306" w:rsidP="00DC29DA">
      <w:pPr>
        <w:ind w:left="284" w:hanging="284"/>
        <w:jc w:val="both"/>
        <w:rPr>
          <w:sz w:val="20"/>
          <w:szCs w:val="20"/>
        </w:rPr>
      </w:pPr>
      <w:r w:rsidRPr="00394520">
        <w:rPr>
          <w:sz w:val="20"/>
          <w:szCs w:val="20"/>
        </w:rPr>
        <w:t xml:space="preserve">▪ </w:t>
      </w:r>
      <w:r w:rsidR="00BF1D89" w:rsidRPr="00394520">
        <w:rPr>
          <w:sz w:val="20"/>
          <w:szCs w:val="20"/>
        </w:rPr>
        <w:tab/>
      </w:r>
      <w:r w:rsidRPr="00394520">
        <w:rPr>
          <w:b/>
          <w:sz w:val="20"/>
          <w:szCs w:val="20"/>
        </w:rPr>
        <w:t>DICHIARA</w:t>
      </w:r>
      <w:r w:rsidRPr="00394520">
        <w:rPr>
          <w:sz w:val="20"/>
          <w:szCs w:val="20"/>
        </w:rPr>
        <w:t xml:space="preserve"> di aver preso visione dei luoghi come da certificato rilasciato da</w:t>
      </w:r>
      <w:r w:rsidR="009B5141" w:rsidRPr="00394520">
        <w:rPr>
          <w:sz w:val="20"/>
          <w:szCs w:val="20"/>
        </w:rPr>
        <w:t xml:space="preserve"> </w:t>
      </w:r>
      <w:r w:rsidRPr="00394520">
        <w:rPr>
          <w:sz w:val="20"/>
          <w:szCs w:val="20"/>
        </w:rPr>
        <w:t>………</w:t>
      </w:r>
      <w:r w:rsidR="009B5141" w:rsidRPr="00394520">
        <w:rPr>
          <w:sz w:val="20"/>
          <w:szCs w:val="20"/>
        </w:rPr>
        <w:t>……</w:t>
      </w:r>
      <w:r w:rsidRPr="00394520">
        <w:rPr>
          <w:sz w:val="20"/>
          <w:szCs w:val="20"/>
        </w:rPr>
        <w:t>. in data …………………</w:t>
      </w:r>
      <w:r w:rsidR="004347BB" w:rsidRPr="00394520">
        <w:rPr>
          <w:sz w:val="20"/>
          <w:szCs w:val="20"/>
        </w:rPr>
        <w:t>;</w:t>
      </w: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225FC470"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w:t>
      </w:r>
      <w:r w:rsidRPr="00394520">
        <w:rPr>
          <w:bCs/>
          <w:sz w:val="20"/>
          <w:szCs w:val="20"/>
        </w:rPr>
        <w:t xml:space="preserve">al paragrafo </w:t>
      </w:r>
      <w:r w:rsidR="00394520" w:rsidRPr="00394520">
        <w:rPr>
          <w:bCs/>
          <w:sz w:val="20"/>
          <w:szCs w:val="20"/>
        </w:rPr>
        <w:t>9</w:t>
      </w:r>
      <w:r w:rsidRPr="00394520">
        <w:rPr>
          <w:bCs/>
          <w:sz w:val="20"/>
          <w:szCs w:val="20"/>
        </w:rPr>
        <w:t xml:space="preserve">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4F9CEFB1" w14:textId="35E2019E" w:rsidR="00E93331" w:rsidRDefault="00184306" w:rsidP="00E93331">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0BB9E0F1" w14:textId="013A3685" w:rsidR="00AB0247" w:rsidRPr="00AB0247" w:rsidRDefault="00E93331" w:rsidP="00AB0247">
      <w:pPr>
        <w:pStyle w:val="Paragrafoelenco"/>
        <w:numPr>
          <w:ilvl w:val="0"/>
          <w:numId w:val="1"/>
        </w:numPr>
        <w:jc w:val="both"/>
        <w:rPr>
          <w:b/>
          <w:bCs/>
          <w:color w:val="4472C4" w:themeColor="accent5"/>
          <w:sz w:val="20"/>
          <w:szCs w:val="20"/>
        </w:rPr>
      </w:pPr>
      <w:bookmarkStart w:id="1" w:name="_Hlk224311884"/>
      <w:r>
        <w:rPr>
          <w:b/>
          <w:bCs/>
          <w:color w:val="4472C4" w:themeColor="accent5"/>
          <w:sz w:val="20"/>
          <w:szCs w:val="20"/>
        </w:rPr>
        <w:lastRenderedPageBreak/>
        <w:t xml:space="preserve">Dichiarazioni in materia di uso di intelligenza artificiale </w:t>
      </w:r>
    </w:p>
    <w:bookmarkEnd w:id="1"/>
    <w:p w14:paraId="0062E68F" w14:textId="77777777" w:rsidR="00AB0247" w:rsidRPr="00B05319" w:rsidRDefault="00AB0247" w:rsidP="00AB0247">
      <w:pPr>
        <w:ind w:left="284" w:hanging="284"/>
        <w:jc w:val="both"/>
        <w:rPr>
          <w:sz w:val="20"/>
          <w:szCs w:val="20"/>
        </w:rPr>
      </w:pPr>
      <w:r w:rsidRPr="00EC5079">
        <w:rPr>
          <w:sz w:val="20"/>
          <w:szCs w:val="20"/>
        </w:rPr>
        <w:t>▪</w:t>
      </w:r>
      <w:r>
        <w:rPr>
          <w:sz w:val="20"/>
          <w:szCs w:val="20"/>
        </w:rPr>
        <w:t xml:space="preserve">     </w:t>
      </w:r>
      <w:r w:rsidRPr="00B05319">
        <w:rPr>
          <w:b/>
          <w:bCs/>
          <w:sz w:val="20"/>
          <w:szCs w:val="20"/>
        </w:rPr>
        <w:t>DICHIARA</w:t>
      </w:r>
      <w:r w:rsidRPr="00B05319">
        <w:rPr>
          <w:sz w:val="20"/>
          <w:szCs w:val="20"/>
        </w:rPr>
        <w:t xml:space="preserve"> che nella predisposizione dell’offerta:</w:t>
      </w:r>
    </w:p>
    <w:p w14:paraId="6D33A023" w14:textId="77777777" w:rsidR="00AB0247" w:rsidRPr="00B05319" w:rsidRDefault="00AB0247" w:rsidP="00AB0247">
      <w:pPr>
        <w:pStyle w:val="Paragrafoelenco"/>
        <w:numPr>
          <w:ilvl w:val="0"/>
          <w:numId w:val="2"/>
        </w:numPr>
        <w:jc w:val="both"/>
        <w:rPr>
          <w:sz w:val="20"/>
          <w:szCs w:val="20"/>
        </w:rPr>
      </w:pPr>
      <w:r w:rsidRPr="00B05319">
        <w:rPr>
          <w:sz w:val="20"/>
          <w:szCs w:val="20"/>
        </w:rPr>
        <w:t>non si è avvalso di sistemi di intelligenza artificiale;</w:t>
      </w:r>
    </w:p>
    <w:p w14:paraId="709354A7" w14:textId="223CA9AF" w:rsidR="00AB0247" w:rsidRPr="00034041" w:rsidRDefault="00034041" w:rsidP="00AB0247">
      <w:pPr>
        <w:ind w:left="284"/>
        <w:jc w:val="both"/>
        <w:rPr>
          <w:b/>
          <w:bCs/>
          <w:i/>
          <w:iCs/>
          <w:sz w:val="20"/>
          <w:szCs w:val="20"/>
        </w:rPr>
      </w:pPr>
      <w:r w:rsidRPr="00034041">
        <w:rPr>
          <w:b/>
          <w:bCs/>
          <w:i/>
          <w:iCs/>
          <w:sz w:val="20"/>
          <w:szCs w:val="20"/>
        </w:rPr>
        <w:t>o, i</w:t>
      </w:r>
      <w:r w:rsidR="00AB0247" w:rsidRPr="00034041">
        <w:rPr>
          <w:b/>
          <w:bCs/>
          <w:i/>
          <w:iCs/>
          <w:sz w:val="20"/>
          <w:szCs w:val="20"/>
        </w:rPr>
        <w:t xml:space="preserve">n alternativa </w:t>
      </w:r>
    </w:p>
    <w:p w14:paraId="5F236F25" w14:textId="37D7FD0B" w:rsidR="00AB0247" w:rsidRPr="00B05319" w:rsidRDefault="00AB0247" w:rsidP="00AB0247">
      <w:pPr>
        <w:pStyle w:val="Paragrafoelenco"/>
        <w:numPr>
          <w:ilvl w:val="0"/>
          <w:numId w:val="2"/>
        </w:numPr>
        <w:jc w:val="both"/>
        <w:rPr>
          <w:sz w:val="20"/>
          <w:szCs w:val="20"/>
        </w:rPr>
      </w:pPr>
      <w:r w:rsidRPr="00B05319">
        <w:rPr>
          <w:sz w:val="20"/>
          <w:szCs w:val="20"/>
        </w:rPr>
        <w:t>si è avvalso d</w:t>
      </w:r>
      <w:r w:rsidR="00AF5B85" w:rsidRPr="00B05319">
        <w:rPr>
          <w:sz w:val="20"/>
          <w:szCs w:val="20"/>
        </w:rPr>
        <w:t xml:space="preserve">i </w:t>
      </w:r>
      <w:r w:rsidRPr="00B05319">
        <w:rPr>
          <w:sz w:val="20"/>
          <w:szCs w:val="20"/>
        </w:rPr>
        <w:t>sistemi di intelligenza artificiale</w:t>
      </w:r>
      <w:r w:rsidR="007E4AC4" w:rsidRPr="00B05319">
        <w:rPr>
          <w:sz w:val="20"/>
          <w:szCs w:val="20"/>
        </w:rPr>
        <w:t xml:space="preserve"> </w:t>
      </w:r>
      <w:r w:rsidR="0050658B" w:rsidRPr="00B05319">
        <w:rPr>
          <w:sz w:val="20"/>
          <w:szCs w:val="20"/>
        </w:rPr>
        <w:t xml:space="preserve">per la redazione </w:t>
      </w:r>
      <w:r w:rsidR="00695796" w:rsidRPr="00B05319">
        <w:rPr>
          <w:sz w:val="20"/>
          <w:szCs w:val="20"/>
        </w:rPr>
        <w:t>dell’offerta</w:t>
      </w:r>
      <w:r w:rsidR="00A90343" w:rsidRPr="00B05319">
        <w:rPr>
          <w:sz w:val="20"/>
          <w:szCs w:val="20"/>
        </w:rPr>
        <w:t xml:space="preserve"> tecnica</w:t>
      </w:r>
      <w:r w:rsidR="00693310" w:rsidRPr="00B05319">
        <w:rPr>
          <w:sz w:val="20"/>
          <w:szCs w:val="20"/>
        </w:rPr>
        <w:t xml:space="preserve"> </w:t>
      </w:r>
      <w:r w:rsidRPr="00B05319">
        <w:rPr>
          <w:sz w:val="20"/>
          <w:szCs w:val="20"/>
        </w:rPr>
        <w:t>e che l’utilizzo di tal</w:t>
      </w:r>
      <w:r w:rsidR="00F702C2" w:rsidRPr="00B05319">
        <w:rPr>
          <w:sz w:val="20"/>
          <w:szCs w:val="20"/>
        </w:rPr>
        <w:t>i</w:t>
      </w:r>
      <w:r w:rsidRPr="00B05319">
        <w:rPr>
          <w:sz w:val="20"/>
          <w:szCs w:val="20"/>
        </w:rPr>
        <w:t xml:space="preserve"> sistem</w:t>
      </w:r>
      <w:r w:rsidR="00F702C2" w:rsidRPr="00B05319">
        <w:rPr>
          <w:sz w:val="20"/>
          <w:szCs w:val="20"/>
        </w:rPr>
        <w:t xml:space="preserve">i </w:t>
      </w:r>
      <w:r w:rsidRPr="00B05319">
        <w:rPr>
          <w:sz w:val="20"/>
          <w:szCs w:val="20"/>
        </w:rPr>
        <w:t>è avvenuto nel rispetto del Regolamento UE 2024/ 1689, della legge n. 132 del 2025 e della vigente normativa sul trattamento e protezione dei dati (Regolamento UE 2016/679, decreto legislativo</w:t>
      </w:r>
      <w:r w:rsidR="00693310" w:rsidRPr="00B05319">
        <w:rPr>
          <w:sz w:val="20"/>
          <w:szCs w:val="20"/>
        </w:rPr>
        <w:t xml:space="preserve"> n.</w:t>
      </w:r>
      <w:r w:rsidRPr="00B05319">
        <w:rPr>
          <w:sz w:val="20"/>
          <w:szCs w:val="20"/>
        </w:rPr>
        <w:t xml:space="preserve"> 196</w:t>
      </w:r>
      <w:r w:rsidR="00693310" w:rsidRPr="00B05319">
        <w:rPr>
          <w:sz w:val="20"/>
          <w:szCs w:val="20"/>
        </w:rPr>
        <w:t xml:space="preserve"> del </w:t>
      </w:r>
      <w:r w:rsidRPr="00B05319">
        <w:rPr>
          <w:sz w:val="20"/>
          <w:szCs w:val="20"/>
        </w:rPr>
        <w:t>2003).</w:t>
      </w:r>
    </w:p>
    <w:p w14:paraId="6D6BCE9B" w14:textId="3E8F9A4F" w:rsidR="00AB0247" w:rsidRPr="00B05319" w:rsidRDefault="00AB0247" w:rsidP="00AB0247">
      <w:pPr>
        <w:ind w:left="284" w:hanging="284"/>
        <w:jc w:val="both"/>
        <w:rPr>
          <w:sz w:val="20"/>
          <w:szCs w:val="20"/>
        </w:rPr>
      </w:pPr>
      <w:r w:rsidRPr="00B05319">
        <w:rPr>
          <w:sz w:val="20"/>
          <w:szCs w:val="20"/>
        </w:rPr>
        <w:t>▪</w:t>
      </w:r>
      <w:r w:rsidRPr="00B05319">
        <w:rPr>
          <w:b/>
          <w:bCs/>
          <w:sz w:val="20"/>
          <w:szCs w:val="20"/>
        </w:rPr>
        <w:tab/>
        <w:t>DICHIARA</w:t>
      </w:r>
      <w:r w:rsidR="00B60D49" w:rsidRPr="00B05319">
        <w:rPr>
          <w:b/>
          <w:bCs/>
          <w:sz w:val="20"/>
          <w:szCs w:val="20"/>
        </w:rPr>
        <w:t>,</w:t>
      </w:r>
      <w:r w:rsidRPr="00B05319">
        <w:rPr>
          <w:sz w:val="20"/>
          <w:szCs w:val="20"/>
        </w:rPr>
        <w:t xml:space="preserve"> altresì</w:t>
      </w:r>
      <w:r w:rsidR="00B60D49" w:rsidRPr="00B05319">
        <w:rPr>
          <w:sz w:val="20"/>
          <w:szCs w:val="20"/>
        </w:rPr>
        <w:t>,</w:t>
      </w:r>
      <w:r w:rsidRPr="00B05319">
        <w:rPr>
          <w:sz w:val="20"/>
          <w:szCs w:val="20"/>
        </w:rPr>
        <w:t xml:space="preserve"> che nel caso di aggiudicazione</w:t>
      </w:r>
      <w:r w:rsidR="007C05CE" w:rsidRPr="00B05319">
        <w:rPr>
          <w:sz w:val="20"/>
          <w:szCs w:val="20"/>
        </w:rPr>
        <w:t>,</w:t>
      </w:r>
      <w:r w:rsidRPr="00B05319">
        <w:rPr>
          <w:sz w:val="20"/>
          <w:szCs w:val="20"/>
        </w:rPr>
        <w:t xml:space="preserve"> </w:t>
      </w:r>
      <w:bookmarkStart w:id="2" w:name="_Hlk224312932"/>
      <w:r w:rsidRPr="00B05319">
        <w:rPr>
          <w:sz w:val="20"/>
          <w:szCs w:val="20"/>
        </w:rPr>
        <w:t>ai fini dell’espletamento</w:t>
      </w:r>
      <w:bookmarkEnd w:id="2"/>
      <w:r w:rsidR="00623BF7" w:rsidRPr="00B05319">
        <w:rPr>
          <w:sz w:val="20"/>
          <w:szCs w:val="20"/>
        </w:rPr>
        <w:t xml:space="preserve"> delle prestazioni</w:t>
      </w:r>
      <w:r w:rsidR="001134FB" w:rsidRPr="00B05319">
        <w:rPr>
          <w:sz w:val="20"/>
          <w:szCs w:val="20"/>
        </w:rPr>
        <w:t xml:space="preserve"> oggetto del contratto</w:t>
      </w:r>
      <w:r w:rsidRPr="00B05319">
        <w:rPr>
          <w:sz w:val="20"/>
          <w:szCs w:val="20"/>
        </w:rPr>
        <w:t xml:space="preserve">: </w:t>
      </w:r>
    </w:p>
    <w:p w14:paraId="5BE20D4A" w14:textId="77777777" w:rsidR="00AB0247" w:rsidRPr="00B05319" w:rsidRDefault="00AB0247" w:rsidP="00AB0247">
      <w:pPr>
        <w:pStyle w:val="Paragrafoelenco"/>
        <w:numPr>
          <w:ilvl w:val="0"/>
          <w:numId w:val="2"/>
        </w:numPr>
        <w:jc w:val="both"/>
        <w:rPr>
          <w:sz w:val="20"/>
          <w:szCs w:val="20"/>
        </w:rPr>
      </w:pPr>
      <w:r w:rsidRPr="00B05319">
        <w:rPr>
          <w:sz w:val="20"/>
          <w:szCs w:val="20"/>
        </w:rPr>
        <w:t>non si avvarrà di sistemi di intelligenza artificiale;</w:t>
      </w:r>
    </w:p>
    <w:p w14:paraId="0A24A8D4" w14:textId="2355E1BC" w:rsidR="00AB0247" w:rsidRPr="00034041" w:rsidRDefault="00034041" w:rsidP="00034041">
      <w:pPr>
        <w:ind w:left="284"/>
        <w:jc w:val="both"/>
        <w:rPr>
          <w:b/>
          <w:bCs/>
          <w:i/>
          <w:iCs/>
          <w:sz w:val="20"/>
          <w:szCs w:val="20"/>
        </w:rPr>
      </w:pPr>
      <w:r>
        <w:rPr>
          <w:b/>
          <w:bCs/>
          <w:i/>
          <w:iCs/>
          <w:sz w:val="20"/>
          <w:szCs w:val="20"/>
        </w:rPr>
        <w:t>o, i</w:t>
      </w:r>
      <w:r w:rsidR="00AB0247" w:rsidRPr="00034041">
        <w:rPr>
          <w:b/>
          <w:bCs/>
          <w:i/>
          <w:iCs/>
          <w:sz w:val="20"/>
          <w:szCs w:val="20"/>
        </w:rPr>
        <w:t xml:space="preserve">n alternativa </w:t>
      </w:r>
    </w:p>
    <w:p w14:paraId="277EE8D7" w14:textId="52BED129" w:rsidR="00E93331" w:rsidRPr="00B05319" w:rsidRDefault="00AB0247" w:rsidP="00B05319">
      <w:pPr>
        <w:pStyle w:val="Paragrafoelenco"/>
        <w:numPr>
          <w:ilvl w:val="0"/>
          <w:numId w:val="2"/>
        </w:numPr>
        <w:jc w:val="both"/>
        <w:rPr>
          <w:sz w:val="20"/>
          <w:szCs w:val="20"/>
        </w:rPr>
      </w:pPr>
      <w:r w:rsidRPr="00B05319">
        <w:rPr>
          <w:sz w:val="20"/>
          <w:szCs w:val="20"/>
        </w:rPr>
        <w:t>si avvarrà d</w:t>
      </w:r>
      <w:r w:rsidR="00DE3BDE" w:rsidRPr="00B05319">
        <w:rPr>
          <w:sz w:val="20"/>
          <w:szCs w:val="20"/>
        </w:rPr>
        <w:t xml:space="preserve">i </w:t>
      </w:r>
      <w:r w:rsidRPr="00B05319">
        <w:rPr>
          <w:sz w:val="20"/>
          <w:szCs w:val="20"/>
        </w:rPr>
        <w:t>sistemi di intelligenza artificiale</w:t>
      </w:r>
      <w:r w:rsidR="007600A1" w:rsidRPr="00B05319">
        <w:rPr>
          <w:sz w:val="20"/>
          <w:szCs w:val="20"/>
        </w:rPr>
        <w:t xml:space="preserve">, </w:t>
      </w:r>
      <w:r w:rsidRPr="00B05319">
        <w:rPr>
          <w:sz w:val="20"/>
          <w:szCs w:val="20"/>
        </w:rPr>
        <w:t xml:space="preserve">garantendo che l’uso </w:t>
      </w:r>
      <w:r w:rsidR="00335F8D" w:rsidRPr="00B05319">
        <w:rPr>
          <w:sz w:val="20"/>
          <w:szCs w:val="20"/>
        </w:rPr>
        <w:t xml:space="preserve">degli stessi </w:t>
      </w:r>
      <w:r w:rsidRPr="00B05319">
        <w:rPr>
          <w:sz w:val="20"/>
          <w:szCs w:val="20"/>
        </w:rPr>
        <w:t>avverrà nel rispetto del Regolamento UE 2024/1689,</w:t>
      </w:r>
      <w:r w:rsidR="007600A1" w:rsidRPr="00B05319">
        <w:rPr>
          <w:sz w:val="20"/>
          <w:szCs w:val="20"/>
        </w:rPr>
        <w:t xml:space="preserve"> della</w:t>
      </w:r>
      <w:r w:rsidRPr="00B05319">
        <w:rPr>
          <w:sz w:val="20"/>
          <w:szCs w:val="20"/>
        </w:rPr>
        <w:t xml:space="preserve"> legge n. 132 del 2025 e della vigente normativa sul trattamento e protezione dei dati (Regolamento UE 2016/679, decreto legislativo</w:t>
      </w:r>
      <w:r w:rsidR="007D41BE" w:rsidRPr="00B05319">
        <w:rPr>
          <w:sz w:val="20"/>
          <w:szCs w:val="20"/>
        </w:rPr>
        <w:t xml:space="preserve"> n.</w:t>
      </w:r>
      <w:r w:rsidRPr="00B05319">
        <w:rPr>
          <w:sz w:val="20"/>
          <w:szCs w:val="20"/>
        </w:rPr>
        <w:t xml:space="preserve"> 196</w:t>
      </w:r>
      <w:r w:rsidR="007D41BE" w:rsidRPr="00B05319">
        <w:rPr>
          <w:sz w:val="20"/>
          <w:szCs w:val="20"/>
        </w:rPr>
        <w:t xml:space="preserve"> del </w:t>
      </w:r>
      <w:r w:rsidRPr="00B05319">
        <w:rPr>
          <w:sz w:val="20"/>
          <w:szCs w:val="20"/>
        </w:rPr>
        <w:t>2003)</w:t>
      </w:r>
      <w:r w:rsidR="007600A1" w:rsidRPr="00B05319">
        <w:rPr>
          <w:sz w:val="20"/>
          <w:szCs w:val="20"/>
        </w:rPr>
        <w:t>.</w:t>
      </w:r>
    </w:p>
    <w:p w14:paraId="75B1DBC4" w14:textId="77777777" w:rsidR="0003320A" w:rsidRPr="00B05319" w:rsidRDefault="0003320A" w:rsidP="0003320A">
      <w:pPr>
        <w:pStyle w:val="Paragrafoelenco"/>
        <w:jc w:val="both"/>
        <w:rPr>
          <w:sz w:val="20"/>
          <w:szCs w:val="20"/>
        </w:rPr>
      </w:pPr>
    </w:p>
    <w:p w14:paraId="04F20DD7" w14:textId="3A64CD4F" w:rsidR="00C41162" w:rsidRPr="00B05319" w:rsidRDefault="00184306" w:rsidP="00547C73">
      <w:pPr>
        <w:pStyle w:val="Paragrafoelenco"/>
        <w:numPr>
          <w:ilvl w:val="0"/>
          <w:numId w:val="1"/>
        </w:numPr>
        <w:jc w:val="both"/>
        <w:rPr>
          <w:b/>
          <w:bCs/>
          <w:color w:val="4472C4" w:themeColor="accent5"/>
          <w:sz w:val="20"/>
          <w:szCs w:val="20"/>
        </w:rPr>
      </w:pPr>
      <w:r w:rsidRPr="00B05319">
        <w:rPr>
          <w:b/>
          <w:bCs/>
          <w:color w:val="4472C4" w:themeColor="accent5"/>
          <w:sz w:val="20"/>
          <w:szCs w:val="20"/>
        </w:rPr>
        <w:t xml:space="preserve">Assunzione di ulteriori impegni </w:t>
      </w:r>
    </w:p>
    <w:p w14:paraId="0D031BB4" w14:textId="068313C3" w:rsidR="00C70A0C" w:rsidRPr="00B05319" w:rsidRDefault="00184306" w:rsidP="00026CF4">
      <w:pPr>
        <w:ind w:left="284" w:hanging="284"/>
        <w:rPr>
          <w:sz w:val="20"/>
          <w:szCs w:val="20"/>
        </w:rPr>
      </w:pPr>
      <w:r w:rsidRPr="00B05319">
        <w:rPr>
          <w:b/>
          <w:sz w:val="20"/>
          <w:szCs w:val="20"/>
        </w:rPr>
        <w:t>DICHIARA</w:t>
      </w:r>
      <w:r w:rsidRPr="00B05319">
        <w:rPr>
          <w:sz w:val="20"/>
          <w:szCs w:val="20"/>
        </w:rPr>
        <w:t>, altresì di:</w:t>
      </w:r>
    </w:p>
    <w:p w14:paraId="323C2AF8" w14:textId="77777777" w:rsidR="00547C73" w:rsidRPr="00B05319" w:rsidRDefault="00F51DAD" w:rsidP="00625B83">
      <w:pPr>
        <w:jc w:val="both"/>
        <w:rPr>
          <w:sz w:val="20"/>
          <w:szCs w:val="20"/>
        </w:rPr>
      </w:pPr>
      <w:r w:rsidRPr="00B05319">
        <w:rPr>
          <w:sz w:val="20"/>
          <w:szCs w:val="20"/>
        </w:rPr>
        <w:t xml:space="preserve">▪ </w:t>
      </w:r>
      <w:r w:rsidR="00625B83" w:rsidRPr="00B05319">
        <w:rPr>
          <w:sz w:val="20"/>
          <w:szCs w:val="20"/>
        </w:rPr>
        <w:t>(</w:t>
      </w:r>
      <w:r w:rsidR="00625B83" w:rsidRPr="00B05319">
        <w:rPr>
          <w:i/>
          <w:iCs/>
          <w:sz w:val="20"/>
          <w:szCs w:val="20"/>
        </w:rPr>
        <w:t>solo se previsti nel Disciplinare</w:t>
      </w:r>
      <w:r w:rsidR="00625B83" w:rsidRPr="00B05319">
        <w:rPr>
          <w:sz w:val="20"/>
          <w:szCs w:val="20"/>
        </w:rPr>
        <w:t xml:space="preserve">) </w:t>
      </w:r>
      <w:r w:rsidR="00184306" w:rsidRPr="00B05319">
        <w:rPr>
          <w:sz w:val="20"/>
          <w:szCs w:val="20"/>
        </w:rPr>
        <w:t>accettare,</w:t>
      </w:r>
      <w:r w:rsidR="00C70A0C" w:rsidRPr="00B05319">
        <w:rPr>
          <w:sz w:val="20"/>
          <w:szCs w:val="20"/>
        </w:rPr>
        <w:t xml:space="preserve"> in caso di aggiudicazione,</w:t>
      </w:r>
      <w:r w:rsidR="00184306" w:rsidRPr="00B05319">
        <w:rPr>
          <w:sz w:val="20"/>
          <w:szCs w:val="20"/>
        </w:rPr>
        <w:t xml:space="preserve"> i requisiti particolari per l’esecuzione del contratto previsti nel </w:t>
      </w:r>
      <w:r w:rsidR="00EB37F0" w:rsidRPr="00B05319">
        <w:rPr>
          <w:sz w:val="20"/>
          <w:szCs w:val="20"/>
        </w:rPr>
        <w:t>D</w:t>
      </w:r>
      <w:r w:rsidR="00184306" w:rsidRPr="00B05319">
        <w:rPr>
          <w:sz w:val="20"/>
          <w:szCs w:val="20"/>
        </w:rPr>
        <w:t>isciplinare di gara</w:t>
      </w:r>
      <w:r w:rsidR="00C70A0C" w:rsidRPr="00B05319">
        <w:rPr>
          <w:sz w:val="20"/>
          <w:szCs w:val="20"/>
        </w:rPr>
        <w:t>,</w:t>
      </w:r>
      <w:r w:rsidR="00184306" w:rsidRPr="00B05319">
        <w:rPr>
          <w:sz w:val="20"/>
          <w:szCs w:val="20"/>
        </w:rPr>
        <w:t xml:space="preserve"> </w:t>
      </w:r>
      <w:r w:rsidRPr="00B05319">
        <w:rPr>
          <w:sz w:val="20"/>
          <w:szCs w:val="20"/>
        </w:rPr>
        <w:t>a</w:t>
      </w:r>
      <w:r w:rsidR="00184306" w:rsidRPr="00B05319">
        <w:rPr>
          <w:sz w:val="20"/>
          <w:szCs w:val="20"/>
        </w:rPr>
        <w:t>i sensi dell’articolo 113, comma 2</w:t>
      </w:r>
      <w:r w:rsidR="00C70A0C" w:rsidRPr="00B05319">
        <w:rPr>
          <w:sz w:val="20"/>
          <w:szCs w:val="20"/>
        </w:rPr>
        <w:t>,</w:t>
      </w:r>
      <w:r w:rsidR="00184306" w:rsidRPr="00B05319">
        <w:rPr>
          <w:sz w:val="20"/>
          <w:szCs w:val="20"/>
        </w:rPr>
        <w:t xml:space="preserve"> del </w:t>
      </w:r>
      <w:r w:rsidR="00F338A3" w:rsidRPr="00B05319">
        <w:rPr>
          <w:sz w:val="20"/>
          <w:szCs w:val="20"/>
        </w:rPr>
        <w:t>C</w:t>
      </w:r>
      <w:r w:rsidR="00184306" w:rsidRPr="00B05319">
        <w:rPr>
          <w:sz w:val="20"/>
          <w:szCs w:val="20"/>
        </w:rPr>
        <w:t>odice</w:t>
      </w:r>
      <w:r w:rsidR="00625B83" w:rsidRPr="00B05319">
        <w:rPr>
          <w:sz w:val="20"/>
          <w:szCs w:val="20"/>
        </w:rPr>
        <w:t>;</w:t>
      </w:r>
    </w:p>
    <w:p w14:paraId="66287357" w14:textId="7EA2F996" w:rsidR="00DE783D" w:rsidRPr="00B05319" w:rsidRDefault="00625B83" w:rsidP="00625B83">
      <w:pPr>
        <w:jc w:val="both"/>
        <w:rPr>
          <w:sz w:val="20"/>
          <w:szCs w:val="20"/>
        </w:rPr>
      </w:pPr>
      <w:r w:rsidRPr="00B05319">
        <w:rPr>
          <w:sz w:val="20"/>
          <w:szCs w:val="20"/>
        </w:rPr>
        <w:t>▪ di aver preso visione e di accettare, senza condizione o riserva alcuna, i chiarimenti (quesiti/risposte) resi disponibili mediante la piattaforma;</w:t>
      </w:r>
    </w:p>
    <w:p w14:paraId="48A3918C" w14:textId="447A84F3" w:rsidR="00625B83" w:rsidRPr="00B05319" w:rsidRDefault="00625B83" w:rsidP="00026CF4">
      <w:pPr>
        <w:ind w:left="284" w:hanging="284"/>
        <w:jc w:val="both"/>
        <w:rPr>
          <w:sz w:val="20"/>
          <w:szCs w:val="20"/>
        </w:rPr>
      </w:pPr>
      <w:r w:rsidRPr="00B05319">
        <w:rPr>
          <w:sz w:val="20"/>
          <w:szCs w:val="20"/>
        </w:rPr>
        <w:t>▪di accettare, senza condizione o riserva alcuna, tutte le norme e disposizioni contenute nella documentazione di gara</w:t>
      </w:r>
      <w:r w:rsidR="00DE783D" w:rsidRPr="00B05319">
        <w:rPr>
          <w:sz w:val="20"/>
          <w:szCs w:val="20"/>
        </w:rPr>
        <w:t>.</w:t>
      </w:r>
    </w:p>
    <w:p w14:paraId="6BF2E8FC" w14:textId="32AD0C7A" w:rsidR="00625B83" w:rsidRPr="00026CF4" w:rsidRDefault="00625B83" w:rsidP="00026CF4">
      <w:pPr>
        <w:rPr>
          <w:i/>
          <w:sz w:val="20"/>
          <w:szCs w:val="20"/>
        </w:rPr>
      </w:pPr>
      <w:r w:rsidRPr="00B05319">
        <w:rPr>
          <w:rFonts w:ascii="Titillium" w:hAnsi="Titillium"/>
          <w:b/>
          <w:i/>
          <w:iCs/>
          <w:sz w:val="18"/>
          <w:szCs w:val="18"/>
        </w:rPr>
        <w:t>[Solo se previsto nel Disciplinare, nel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6AFB0A3D"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 % </w:t>
      </w:r>
      <w:r w:rsidRPr="00026CF4">
        <w:rPr>
          <w:i/>
          <w:iCs/>
          <w:sz w:val="20"/>
          <w:szCs w:val="20"/>
        </w:rPr>
        <w:t>[indicare la quota pari o superiore al 30% indicata al punto 9 del Disciplinare]</w:t>
      </w:r>
      <w:r w:rsidRPr="00026CF4">
        <w:rPr>
          <w:sz w:val="20"/>
          <w:szCs w:val="20"/>
        </w:rPr>
        <w:t xml:space="preserve"> e a quella femminile una quota di …. % </w:t>
      </w:r>
      <w:r w:rsidRPr="00026CF4">
        <w:rPr>
          <w:i/>
          <w:iCs/>
          <w:sz w:val="20"/>
          <w:szCs w:val="20"/>
        </w:rPr>
        <w:t>[indicare la quota pari o superiore al 30% indicata al punto 9 del Disciplinare]</w:t>
      </w:r>
      <w:r w:rsidRPr="00026CF4">
        <w:rPr>
          <w:sz w:val="20"/>
          <w:szCs w:val="20"/>
        </w:rPr>
        <w:t xml:space="preserve">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DB78F3">
      <w:pPr>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49EBFF9" w:rsidR="00243F87" w:rsidRDefault="00184306" w:rsidP="00243F87">
      <w:pPr>
        <w:ind w:left="284" w:hanging="284"/>
        <w:jc w:val="both"/>
        <w:rPr>
          <w:sz w:val="20"/>
          <w:szCs w:val="20"/>
        </w:rPr>
      </w:pPr>
      <w:r w:rsidRPr="003B5276">
        <w:rPr>
          <w:sz w:val="20"/>
          <w:szCs w:val="20"/>
        </w:rPr>
        <w:t xml:space="preserve">▪ </w:t>
      </w:r>
      <w:r w:rsidR="00BF1D89" w:rsidRPr="003B5276">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w:t>
      </w:r>
      <w:r w:rsidRPr="006533B7">
        <w:rPr>
          <w:bCs/>
          <w:sz w:val="20"/>
          <w:szCs w:val="20"/>
        </w:rPr>
        <w:lastRenderedPageBreak/>
        <w:t xml:space="preserve">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1CC03C6"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w:t>
      </w:r>
      <w:r w:rsidR="00184306" w:rsidRPr="00394520">
        <w:rPr>
          <w:sz w:val="20"/>
          <w:szCs w:val="20"/>
        </w:rPr>
        <w:t xml:space="preserve">2.3 </w:t>
      </w:r>
      <w:r w:rsidR="00184306" w:rsidRPr="006533B7">
        <w:rPr>
          <w:sz w:val="20"/>
          <w:szCs w:val="20"/>
        </w:rPr>
        <w:t xml:space="preserve">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5B60D017" w14:textId="77777777" w:rsidR="00C41162" w:rsidRPr="006533B7" w:rsidRDefault="00C41162">
      <w:pPr>
        <w:jc w:val="both"/>
        <w:rPr>
          <w:sz w:val="20"/>
          <w:szCs w:val="20"/>
        </w:rPr>
      </w:pPr>
    </w:p>
    <w:sectPr w:rsidR="00C41162" w:rsidRPr="006533B7" w:rsidSect="0003577F">
      <w:headerReference w:type="default" r:id="rId9"/>
      <w:pgSz w:w="11906" w:h="16838"/>
      <w:pgMar w:top="697"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FD86E" w14:textId="77777777" w:rsidR="005E535E" w:rsidRDefault="005E535E">
      <w:pPr>
        <w:spacing w:after="0" w:line="240" w:lineRule="auto"/>
      </w:pPr>
      <w:r>
        <w:separator/>
      </w:r>
    </w:p>
  </w:endnote>
  <w:endnote w:type="continuationSeparator" w:id="0">
    <w:p w14:paraId="6DABC4E5" w14:textId="77777777" w:rsidR="005E535E" w:rsidRDefault="005E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Times New Roman"/>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A18CE" w14:textId="77777777" w:rsidR="005E535E" w:rsidRDefault="005E535E">
      <w:pPr>
        <w:rPr>
          <w:sz w:val="12"/>
        </w:rPr>
      </w:pPr>
      <w:r>
        <w:separator/>
      </w:r>
    </w:p>
  </w:footnote>
  <w:footnote w:type="continuationSeparator" w:id="0">
    <w:p w14:paraId="7B210B28" w14:textId="77777777" w:rsidR="005E535E" w:rsidRDefault="005E535E">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FBB64070"/>
    <w:lvl w:ilvl="0" w:tplc="6F625FC8">
      <w:start w:val="1"/>
      <w:numFmt w:val="bullet"/>
      <w:lvlText w:val=""/>
      <w:lvlJc w:val="left"/>
      <w:pPr>
        <w:ind w:left="502" w:hanging="360"/>
      </w:pPr>
      <w:rPr>
        <w:rFonts w:ascii="Wingdings" w:hAnsi="Wingdings" w:hint="default"/>
        <w:sz w:val="18"/>
        <w:szCs w:val="1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8"/>
  </w:num>
  <w:num w:numId="4">
    <w:abstractNumId w:val="11"/>
  </w:num>
  <w:num w:numId="5">
    <w:abstractNumId w:val="2"/>
  </w:num>
  <w:num w:numId="6">
    <w:abstractNumId w:val="15"/>
  </w:num>
  <w:num w:numId="7">
    <w:abstractNumId w:val="7"/>
  </w:num>
  <w:num w:numId="8">
    <w:abstractNumId w:val="19"/>
  </w:num>
  <w:num w:numId="9">
    <w:abstractNumId w:val="6"/>
  </w:num>
  <w:num w:numId="10">
    <w:abstractNumId w:val="1"/>
  </w:num>
  <w:num w:numId="11">
    <w:abstractNumId w:val="13"/>
  </w:num>
  <w:num w:numId="12">
    <w:abstractNumId w:val="5"/>
  </w:num>
  <w:num w:numId="13">
    <w:abstractNumId w:val="14"/>
  </w:num>
  <w:num w:numId="14">
    <w:abstractNumId w:val="0"/>
  </w:num>
  <w:num w:numId="15">
    <w:abstractNumId w:val="9"/>
  </w:num>
  <w:num w:numId="16">
    <w:abstractNumId w:val="3"/>
  </w:num>
  <w:num w:numId="17">
    <w:abstractNumId w:val="17"/>
  </w:num>
  <w:num w:numId="18">
    <w:abstractNumId w:val="10"/>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3F8A"/>
    <w:rsid w:val="000043C6"/>
    <w:rsid w:val="00005506"/>
    <w:rsid w:val="00016034"/>
    <w:rsid w:val="0001722B"/>
    <w:rsid w:val="000263D3"/>
    <w:rsid w:val="0002682A"/>
    <w:rsid w:val="00026CF4"/>
    <w:rsid w:val="00031451"/>
    <w:rsid w:val="0003320A"/>
    <w:rsid w:val="00034041"/>
    <w:rsid w:val="0003577F"/>
    <w:rsid w:val="00043A6C"/>
    <w:rsid w:val="00054595"/>
    <w:rsid w:val="00062E83"/>
    <w:rsid w:val="0007145E"/>
    <w:rsid w:val="00073E26"/>
    <w:rsid w:val="0007480D"/>
    <w:rsid w:val="00074F3D"/>
    <w:rsid w:val="000804C2"/>
    <w:rsid w:val="000805C3"/>
    <w:rsid w:val="00090110"/>
    <w:rsid w:val="00091E8A"/>
    <w:rsid w:val="00093F68"/>
    <w:rsid w:val="000978E4"/>
    <w:rsid w:val="000A1573"/>
    <w:rsid w:val="000A3F3E"/>
    <w:rsid w:val="000A46B8"/>
    <w:rsid w:val="000A652B"/>
    <w:rsid w:val="000A7D4D"/>
    <w:rsid w:val="000B1402"/>
    <w:rsid w:val="000B1C73"/>
    <w:rsid w:val="000B2CC0"/>
    <w:rsid w:val="000B5F09"/>
    <w:rsid w:val="000B6092"/>
    <w:rsid w:val="000B6D1E"/>
    <w:rsid w:val="000B73F3"/>
    <w:rsid w:val="000C1DDB"/>
    <w:rsid w:val="000C6388"/>
    <w:rsid w:val="000D08AE"/>
    <w:rsid w:val="000D2BAA"/>
    <w:rsid w:val="000D60E4"/>
    <w:rsid w:val="000E5869"/>
    <w:rsid w:val="000F77E0"/>
    <w:rsid w:val="0011020C"/>
    <w:rsid w:val="00113297"/>
    <w:rsid w:val="001134FB"/>
    <w:rsid w:val="00121EA8"/>
    <w:rsid w:val="00122975"/>
    <w:rsid w:val="00132C2D"/>
    <w:rsid w:val="00140122"/>
    <w:rsid w:val="00141B8D"/>
    <w:rsid w:val="00147A2B"/>
    <w:rsid w:val="00153D4E"/>
    <w:rsid w:val="00154EC1"/>
    <w:rsid w:val="001731EF"/>
    <w:rsid w:val="0017440B"/>
    <w:rsid w:val="00184306"/>
    <w:rsid w:val="00190A8C"/>
    <w:rsid w:val="001925E0"/>
    <w:rsid w:val="00196D40"/>
    <w:rsid w:val="001B6DD9"/>
    <w:rsid w:val="001C0D35"/>
    <w:rsid w:val="001C4ECC"/>
    <w:rsid w:val="001C5D5C"/>
    <w:rsid w:val="001D196D"/>
    <w:rsid w:val="001D24C1"/>
    <w:rsid w:val="001D5860"/>
    <w:rsid w:val="001E369D"/>
    <w:rsid w:val="001E3FF1"/>
    <w:rsid w:val="001F5877"/>
    <w:rsid w:val="00200D77"/>
    <w:rsid w:val="0020489E"/>
    <w:rsid w:val="00206781"/>
    <w:rsid w:val="00214250"/>
    <w:rsid w:val="00215114"/>
    <w:rsid w:val="00220748"/>
    <w:rsid w:val="002220EB"/>
    <w:rsid w:val="00225B05"/>
    <w:rsid w:val="00240CCA"/>
    <w:rsid w:val="00241FCD"/>
    <w:rsid w:val="00243000"/>
    <w:rsid w:val="00243F87"/>
    <w:rsid w:val="00244910"/>
    <w:rsid w:val="002450E0"/>
    <w:rsid w:val="0024688A"/>
    <w:rsid w:val="00254B55"/>
    <w:rsid w:val="00261A9D"/>
    <w:rsid w:val="00264936"/>
    <w:rsid w:val="00266C56"/>
    <w:rsid w:val="0027611A"/>
    <w:rsid w:val="00283A94"/>
    <w:rsid w:val="002840D8"/>
    <w:rsid w:val="00287DDF"/>
    <w:rsid w:val="002A1FA2"/>
    <w:rsid w:val="002A377A"/>
    <w:rsid w:val="002A4002"/>
    <w:rsid w:val="002B48A1"/>
    <w:rsid w:val="002B751A"/>
    <w:rsid w:val="002C0866"/>
    <w:rsid w:val="002C2984"/>
    <w:rsid w:val="002D37A8"/>
    <w:rsid w:val="002D3E91"/>
    <w:rsid w:val="002E3D4C"/>
    <w:rsid w:val="002E5001"/>
    <w:rsid w:val="0030059B"/>
    <w:rsid w:val="00303D87"/>
    <w:rsid w:val="003045CC"/>
    <w:rsid w:val="00307002"/>
    <w:rsid w:val="003131F3"/>
    <w:rsid w:val="00320515"/>
    <w:rsid w:val="00331E92"/>
    <w:rsid w:val="00332889"/>
    <w:rsid w:val="00335F8D"/>
    <w:rsid w:val="00336832"/>
    <w:rsid w:val="00345201"/>
    <w:rsid w:val="00347DF9"/>
    <w:rsid w:val="00354FAA"/>
    <w:rsid w:val="00355A8C"/>
    <w:rsid w:val="003607A2"/>
    <w:rsid w:val="003613CE"/>
    <w:rsid w:val="00372A51"/>
    <w:rsid w:val="003742EA"/>
    <w:rsid w:val="00387828"/>
    <w:rsid w:val="00394520"/>
    <w:rsid w:val="00395AA0"/>
    <w:rsid w:val="003B19C4"/>
    <w:rsid w:val="003B2214"/>
    <w:rsid w:val="003B3811"/>
    <w:rsid w:val="003B5276"/>
    <w:rsid w:val="003B739C"/>
    <w:rsid w:val="003C49AD"/>
    <w:rsid w:val="003E2094"/>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195F"/>
    <w:rsid w:val="004938F5"/>
    <w:rsid w:val="00494C4C"/>
    <w:rsid w:val="004A0C00"/>
    <w:rsid w:val="004A6E1B"/>
    <w:rsid w:val="004A78FB"/>
    <w:rsid w:val="004A7979"/>
    <w:rsid w:val="004A7E1B"/>
    <w:rsid w:val="004C307A"/>
    <w:rsid w:val="004C3737"/>
    <w:rsid w:val="004C43E8"/>
    <w:rsid w:val="004C7918"/>
    <w:rsid w:val="004D1704"/>
    <w:rsid w:val="004D78DD"/>
    <w:rsid w:val="004E18CE"/>
    <w:rsid w:val="004E42B3"/>
    <w:rsid w:val="004F0644"/>
    <w:rsid w:val="004F083F"/>
    <w:rsid w:val="00500F41"/>
    <w:rsid w:val="005021B0"/>
    <w:rsid w:val="0050658B"/>
    <w:rsid w:val="0051528E"/>
    <w:rsid w:val="005171CC"/>
    <w:rsid w:val="00525B03"/>
    <w:rsid w:val="005325BF"/>
    <w:rsid w:val="0053285A"/>
    <w:rsid w:val="00540456"/>
    <w:rsid w:val="00540679"/>
    <w:rsid w:val="00541130"/>
    <w:rsid w:val="00547C73"/>
    <w:rsid w:val="005539E5"/>
    <w:rsid w:val="00554363"/>
    <w:rsid w:val="00555DE1"/>
    <w:rsid w:val="00560049"/>
    <w:rsid w:val="00564D11"/>
    <w:rsid w:val="00565EAB"/>
    <w:rsid w:val="005711BE"/>
    <w:rsid w:val="00572832"/>
    <w:rsid w:val="00573D41"/>
    <w:rsid w:val="00586FF1"/>
    <w:rsid w:val="00596129"/>
    <w:rsid w:val="005976C8"/>
    <w:rsid w:val="005B731D"/>
    <w:rsid w:val="005C49E2"/>
    <w:rsid w:val="005D444F"/>
    <w:rsid w:val="005E535E"/>
    <w:rsid w:val="005E725A"/>
    <w:rsid w:val="005F1D22"/>
    <w:rsid w:val="006022FA"/>
    <w:rsid w:val="006026A2"/>
    <w:rsid w:val="00607BC1"/>
    <w:rsid w:val="00607EB0"/>
    <w:rsid w:val="006123E0"/>
    <w:rsid w:val="0062128A"/>
    <w:rsid w:val="00623BF7"/>
    <w:rsid w:val="0062593A"/>
    <w:rsid w:val="00625B83"/>
    <w:rsid w:val="0063020D"/>
    <w:rsid w:val="00633A29"/>
    <w:rsid w:val="006366C3"/>
    <w:rsid w:val="006377D3"/>
    <w:rsid w:val="0064397E"/>
    <w:rsid w:val="006533B7"/>
    <w:rsid w:val="0066102F"/>
    <w:rsid w:val="00671485"/>
    <w:rsid w:val="00680C11"/>
    <w:rsid w:val="00687C93"/>
    <w:rsid w:val="0069121A"/>
    <w:rsid w:val="00693310"/>
    <w:rsid w:val="00695796"/>
    <w:rsid w:val="0069625E"/>
    <w:rsid w:val="0069658B"/>
    <w:rsid w:val="00696DE9"/>
    <w:rsid w:val="006A03D5"/>
    <w:rsid w:val="006B0274"/>
    <w:rsid w:val="006B7B7F"/>
    <w:rsid w:val="006E01AE"/>
    <w:rsid w:val="006E0FA0"/>
    <w:rsid w:val="006E1329"/>
    <w:rsid w:val="006E246B"/>
    <w:rsid w:val="006E29CB"/>
    <w:rsid w:val="006F3BE9"/>
    <w:rsid w:val="006F759B"/>
    <w:rsid w:val="00704999"/>
    <w:rsid w:val="007077AE"/>
    <w:rsid w:val="00712259"/>
    <w:rsid w:val="00716CED"/>
    <w:rsid w:val="00717105"/>
    <w:rsid w:val="007208FF"/>
    <w:rsid w:val="007227AC"/>
    <w:rsid w:val="00725DDA"/>
    <w:rsid w:val="00741BDE"/>
    <w:rsid w:val="007600A1"/>
    <w:rsid w:val="00762F09"/>
    <w:rsid w:val="00763997"/>
    <w:rsid w:val="00766533"/>
    <w:rsid w:val="00770612"/>
    <w:rsid w:val="00770CBC"/>
    <w:rsid w:val="00772CBE"/>
    <w:rsid w:val="00777F4B"/>
    <w:rsid w:val="00787B9C"/>
    <w:rsid w:val="00787CF9"/>
    <w:rsid w:val="007926FD"/>
    <w:rsid w:val="007A3987"/>
    <w:rsid w:val="007B18E3"/>
    <w:rsid w:val="007B75FD"/>
    <w:rsid w:val="007C05CE"/>
    <w:rsid w:val="007C35FF"/>
    <w:rsid w:val="007D03FC"/>
    <w:rsid w:val="007D2B3B"/>
    <w:rsid w:val="007D41BE"/>
    <w:rsid w:val="007D55AF"/>
    <w:rsid w:val="007E2DB7"/>
    <w:rsid w:val="007E380C"/>
    <w:rsid w:val="007E4AC4"/>
    <w:rsid w:val="007E5AB7"/>
    <w:rsid w:val="007F2337"/>
    <w:rsid w:val="007F48EE"/>
    <w:rsid w:val="007F5363"/>
    <w:rsid w:val="008003FD"/>
    <w:rsid w:val="008015DD"/>
    <w:rsid w:val="00805F9B"/>
    <w:rsid w:val="00811C9B"/>
    <w:rsid w:val="008126AB"/>
    <w:rsid w:val="00814FC2"/>
    <w:rsid w:val="0081525C"/>
    <w:rsid w:val="00815E1B"/>
    <w:rsid w:val="008174BB"/>
    <w:rsid w:val="00825F85"/>
    <w:rsid w:val="00831ED1"/>
    <w:rsid w:val="00834095"/>
    <w:rsid w:val="00840D02"/>
    <w:rsid w:val="00846F6E"/>
    <w:rsid w:val="00853E66"/>
    <w:rsid w:val="008574C7"/>
    <w:rsid w:val="00866902"/>
    <w:rsid w:val="00871A6D"/>
    <w:rsid w:val="00873CAF"/>
    <w:rsid w:val="00887A7F"/>
    <w:rsid w:val="00890D7B"/>
    <w:rsid w:val="008916E0"/>
    <w:rsid w:val="00892A6E"/>
    <w:rsid w:val="00893C1D"/>
    <w:rsid w:val="00895594"/>
    <w:rsid w:val="0089683B"/>
    <w:rsid w:val="008B08D7"/>
    <w:rsid w:val="008C07A5"/>
    <w:rsid w:val="008C3880"/>
    <w:rsid w:val="008D463D"/>
    <w:rsid w:val="008D5DEE"/>
    <w:rsid w:val="008E113D"/>
    <w:rsid w:val="008F597C"/>
    <w:rsid w:val="00902EB4"/>
    <w:rsid w:val="00907E41"/>
    <w:rsid w:val="00921426"/>
    <w:rsid w:val="0092330D"/>
    <w:rsid w:val="009276B2"/>
    <w:rsid w:val="00942E88"/>
    <w:rsid w:val="00952560"/>
    <w:rsid w:val="009535B2"/>
    <w:rsid w:val="009547ED"/>
    <w:rsid w:val="00957AA0"/>
    <w:rsid w:val="00957C2C"/>
    <w:rsid w:val="009638AB"/>
    <w:rsid w:val="00965124"/>
    <w:rsid w:val="00971775"/>
    <w:rsid w:val="0098689E"/>
    <w:rsid w:val="00986A23"/>
    <w:rsid w:val="0099125A"/>
    <w:rsid w:val="009972D0"/>
    <w:rsid w:val="009B383D"/>
    <w:rsid w:val="009B5141"/>
    <w:rsid w:val="009B7009"/>
    <w:rsid w:val="009C601D"/>
    <w:rsid w:val="009D119E"/>
    <w:rsid w:val="009E04C3"/>
    <w:rsid w:val="009E0FD3"/>
    <w:rsid w:val="009E2EF2"/>
    <w:rsid w:val="009E32CB"/>
    <w:rsid w:val="009E46B4"/>
    <w:rsid w:val="009E4BA8"/>
    <w:rsid w:val="009F323A"/>
    <w:rsid w:val="00A00903"/>
    <w:rsid w:val="00A06E35"/>
    <w:rsid w:val="00A12EB7"/>
    <w:rsid w:val="00A13F1D"/>
    <w:rsid w:val="00A208BA"/>
    <w:rsid w:val="00A24E8B"/>
    <w:rsid w:val="00A33A49"/>
    <w:rsid w:val="00A50B54"/>
    <w:rsid w:val="00A718A5"/>
    <w:rsid w:val="00A740E5"/>
    <w:rsid w:val="00A87214"/>
    <w:rsid w:val="00A90343"/>
    <w:rsid w:val="00A96B55"/>
    <w:rsid w:val="00AA1FD2"/>
    <w:rsid w:val="00AA3F10"/>
    <w:rsid w:val="00AA4C35"/>
    <w:rsid w:val="00AB0247"/>
    <w:rsid w:val="00AB0FA5"/>
    <w:rsid w:val="00AB6450"/>
    <w:rsid w:val="00AC0E67"/>
    <w:rsid w:val="00AD7785"/>
    <w:rsid w:val="00AF5B85"/>
    <w:rsid w:val="00AF6E49"/>
    <w:rsid w:val="00AF71F2"/>
    <w:rsid w:val="00B0135C"/>
    <w:rsid w:val="00B01E52"/>
    <w:rsid w:val="00B05099"/>
    <w:rsid w:val="00B05319"/>
    <w:rsid w:val="00B14EBC"/>
    <w:rsid w:val="00B314E5"/>
    <w:rsid w:val="00B43B34"/>
    <w:rsid w:val="00B46559"/>
    <w:rsid w:val="00B505FA"/>
    <w:rsid w:val="00B5162B"/>
    <w:rsid w:val="00B51CCB"/>
    <w:rsid w:val="00B60D49"/>
    <w:rsid w:val="00B7690A"/>
    <w:rsid w:val="00B81A6F"/>
    <w:rsid w:val="00B8321A"/>
    <w:rsid w:val="00B86406"/>
    <w:rsid w:val="00B91564"/>
    <w:rsid w:val="00B9695C"/>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1CE"/>
    <w:rsid w:val="00C616E2"/>
    <w:rsid w:val="00C70A0C"/>
    <w:rsid w:val="00C72333"/>
    <w:rsid w:val="00C770A6"/>
    <w:rsid w:val="00C77571"/>
    <w:rsid w:val="00C81D47"/>
    <w:rsid w:val="00C84591"/>
    <w:rsid w:val="00C938B1"/>
    <w:rsid w:val="00C938F7"/>
    <w:rsid w:val="00CA3C0D"/>
    <w:rsid w:val="00CA45F3"/>
    <w:rsid w:val="00CA49F6"/>
    <w:rsid w:val="00CA567A"/>
    <w:rsid w:val="00CB6DB0"/>
    <w:rsid w:val="00CC1491"/>
    <w:rsid w:val="00CD5A8C"/>
    <w:rsid w:val="00CD6AA1"/>
    <w:rsid w:val="00CD6FD2"/>
    <w:rsid w:val="00CE3F23"/>
    <w:rsid w:val="00CE6918"/>
    <w:rsid w:val="00D0194E"/>
    <w:rsid w:val="00D01BD4"/>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3BDE"/>
    <w:rsid w:val="00DE472F"/>
    <w:rsid w:val="00DE6748"/>
    <w:rsid w:val="00DE783D"/>
    <w:rsid w:val="00DF1433"/>
    <w:rsid w:val="00DF3B21"/>
    <w:rsid w:val="00DF4EDE"/>
    <w:rsid w:val="00DF500A"/>
    <w:rsid w:val="00DF635D"/>
    <w:rsid w:val="00E003D2"/>
    <w:rsid w:val="00E036D8"/>
    <w:rsid w:val="00E04C17"/>
    <w:rsid w:val="00E07859"/>
    <w:rsid w:val="00E15135"/>
    <w:rsid w:val="00E17BD3"/>
    <w:rsid w:val="00E20CE8"/>
    <w:rsid w:val="00E251D5"/>
    <w:rsid w:val="00E40535"/>
    <w:rsid w:val="00E56710"/>
    <w:rsid w:val="00E601F8"/>
    <w:rsid w:val="00E602E3"/>
    <w:rsid w:val="00E8453A"/>
    <w:rsid w:val="00E86118"/>
    <w:rsid w:val="00E872F7"/>
    <w:rsid w:val="00E917A1"/>
    <w:rsid w:val="00E926EB"/>
    <w:rsid w:val="00E93331"/>
    <w:rsid w:val="00E95580"/>
    <w:rsid w:val="00E9562B"/>
    <w:rsid w:val="00E95D6E"/>
    <w:rsid w:val="00EA748E"/>
    <w:rsid w:val="00EB22FE"/>
    <w:rsid w:val="00EB37F0"/>
    <w:rsid w:val="00EB4EFE"/>
    <w:rsid w:val="00EC5079"/>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702C2"/>
    <w:rsid w:val="00F7358D"/>
    <w:rsid w:val="00F75A6B"/>
    <w:rsid w:val="00F77256"/>
    <w:rsid w:val="00F779B7"/>
    <w:rsid w:val="00F8535A"/>
    <w:rsid w:val="00F94693"/>
    <w:rsid w:val="00F97013"/>
    <w:rsid w:val="00FA1956"/>
    <w:rsid w:val="00FA4C47"/>
    <w:rsid w:val="00FB1458"/>
    <w:rsid w:val="00FC7EC6"/>
    <w:rsid w:val="00FD28F9"/>
    <w:rsid w:val="00FD5154"/>
    <w:rsid w:val="00FE045E"/>
    <w:rsid w:val="00FE3D15"/>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2B75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ondazionerimed.eu/wp-content/uploads/2024/06/A_000_MOG_Ri-MED_Parte-Generale-rev.-05-202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E315E-9AFA-4810-98AD-0CD927C66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3337</Words>
  <Characters>19024</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Saverino, Renato</cp:lastModifiedBy>
  <cp:revision>16</cp:revision>
  <cp:lastPrinted>2023-12-13T08:59:00Z</cp:lastPrinted>
  <dcterms:created xsi:type="dcterms:W3CDTF">2026-03-20T09:26:00Z</dcterms:created>
  <dcterms:modified xsi:type="dcterms:W3CDTF">2026-06-16T08:39:00Z</dcterms:modified>
  <dc:language>it-IT</dc:language>
</cp:coreProperties>
</file>