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D32B" w14:textId="4AFCB234" w:rsidR="00D72993" w:rsidRDefault="00D72993" w:rsidP="006362C3">
      <w:pPr>
        <w:pStyle w:val="Titolo3"/>
        <w:numPr>
          <w:ilvl w:val="0"/>
          <w:numId w:val="0"/>
        </w:numPr>
        <w:jc w:val="center"/>
        <w:rPr>
          <w:rFonts w:eastAsia="Times New Roman" w:cs="Times New Roman"/>
          <w:sz w:val="28"/>
          <w:szCs w:val="32"/>
          <w:lang w:eastAsia="it-IT"/>
        </w:rPr>
      </w:pPr>
      <w:bookmarkStart w:id="0" w:name="_Toc148440398"/>
    </w:p>
    <w:p w14:paraId="7F4CFBBF" w14:textId="304ACCE8" w:rsidR="00BD4BF0" w:rsidRDefault="00BD4BF0" w:rsidP="00BD4BF0">
      <w:pPr>
        <w:pStyle w:val="Intestazione"/>
        <w:spacing w:line="360" w:lineRule="auto"/>
        <w:jc w:val="center"/>
        <w:rPr>
          <w:rFonts w:eastAsia="Calibri"/>
          <w:b/>
          <w:sz w:val="20"/>
          <w:szCs w:val="20"/>
        </w:rPr>
      </w:pPr>
      <w:proofErr w:type="spellStart"/>
      <w:r w:rsidRPr="005100EF">
        <w:rPr>
          <w:b/>
          <w:color w:val="000000" w:themeColor="text1"/>
        </w:rPr>
        <w:t>All</w:t>
      </w:r>
      <w:proofErr w:type="spellEnd"/>
      <w:r w:rsidRPr="005100EF">
        <w:rPr>
          <w:b/>
          <w:color w:val="000000" w:themeColor="text1"/>
        </w:rPr>
        <w:t>. b</w:t>
      </w:r>
      <w:r>
        <w:rPr>
          <w:b/>
          <w:color w:val="000000" w:themeColor="text1"/>
        </w:rPr>
        <w:t>3</w:t>
      </w:r>
      <w:r w:rsidRPr="005100EF">
        <w:rPr>
          <w:b/>
          <w:color w:val="000000" w:themeColor="text1"/>
        </w:rPr>
        <w:t xml:space="preserve"> – </w:t>
      </w:r>
      <w:r w:rsidRPr="005100EF">
        <w:rPr>
          <w:rFonts w:eastAsia="Calibri"/>
          <w:b/>
          <w:sz w:val="20"/>
          <w:szCs w:val="20"/>
        </w:rPr>
        <w:t>C</w:t>
      </w:r>
      <w:r w:rsidR="005E6355">
        <w:rPr>
          <w:rFonts w:eastAsia="Calibri"/>
          <w:b/>
          <w:sz w:val="20"/>
          <w:szCs w:val="20"/>
        </w:rPr>
        <w:t>omunicazione titolarità effettiva</w:t>
      </w:r>
    </w:p>
    <w:p w14:paraId="44A8EB5B" w14:textId="77777777" w:rsidR="00F54C6B" w:rsidRPr="005100EF" w:rsidRDefault="00F54C6B" w:rsidP="00F54C6B">
      <w:pPr>
        <w:pStyle w:val="Intestazione"/>
        <w:tabs>
          <w:tab w:val="left" w:pos="1346"/>
        </w:tabs>
        <w:rPr>
          <w:b/>
          <w:color w:val="000000" w:themeColor="text1"/>
        </w:rPr>
      </w:pPr>
      <w:r w:rsidRPr="005100EF">
        <w:rPr>
          <w:b/>
          <w:color w:val="000000" w:themeColor="text1"/>
        </w:rPr>
        <w:t>PROCEDURA APERTA TELEMATICA, AI SENSI DELL’ART. 71 DEL D.LGS. 36/2023 PER LA FORNITURA, PER LA FONDAZIONE RI.MED, DI UN SISTEMA DI CALCOLO AD ALTE PRESTAZIONI DA AGGIUDICARE CON OEPV NELL’AMBITO DEL PIANO NAZIONALE DI RIPRESA E RESILIENZA (PNRR) - BANDO A CASCATA DELLO SPOKE 4 DELL’INIZIATIVA D3 4 HEALTH “DIGITAL DRIVEN DIAGNOSTICS, PROGNOSTICS AND THERAPEUTICS FOR SUSTAINABLE HEALTH CARE” CODICE PNC0000001 - PER LA REALIZZAZIONE DEL PROGETTO “CENTRO PER ACQUISIZIONE, STORAGE ED ELABORAZIONE DATI DA PAD MULTIOMICA PER MODELLI CELLULARI TRIDIMENSIONALI ” – ACRONIMO “CASTOR&amp;POLLUX”</w:t>
      </w:r>
    </w:p>
    <w:p w14:paraId="1F59D310" w14:textId="77777777" w:rsidR="00F54C6B" w:rsidRPr="005100EF" w:rsidRDefault="00F54C6B" w:rsidP="00F54C6B">
      <w:pPr>
        <w:pStyle w:val="Intestazione"/>
        <w:tabs>
          <w:tab w:val="left" w:pos="1346"/>
        </w:tabs>
        <w:jc w:val="center"/>
        <w:rPr>
          <w:b/>
          <w:color w:val="000000" w:themeColor="text1"/>
        </w:rPr>
      </w:pPr>
    </w:p>
    <w:p w14:paraId="5402BE7D" w14:textId="77777777" w:rsidR="00F54C6B" w:rsidRPr="005100EF" w:rsidRDefault="00F54C6B" w:rsidP="00F54C6B">
      <w:pPr>
        <w:pStyle w:val="Intestazione"/>
        <w:tabs>
          <w:tab w:val="left" w:pos="1346"/>
        </w:tabs>
        <w:jc w:val="center"/>
        <w:rPr>
          <w:b/>
          <w:color w:val="000000" w:themeColor="text1"/>
        </w:rPr>
      </w:pPr>
      <w:r w:rsidRPr="005100EF">
        <w:rPr>
          <w:b/>
          <w:color w:val="000000" w:themeColor="text1"/>
        </w:rPr>
        <w:t xml:space="preserve">CUP B53C22005980001 - </w:t>
      </w:r>
      <w:r w:rsidRPr="00D41A5C">
        <w:rPr>
          <w:b/>
          <w:color w:val="000000" w:themeColor="text1"/>
        </w:rPr>
        <w:t>CIG B756ABB16B</w:t>
      </w:r>
    </w:p>
    <w:p w14:paraId="65A42259" w14:textId="56C23C38" w:rsidR="00585924" w:rsidRPr="00F54C6B" w:rsidRDefault="00301F6C" w:rsidP="006362C3">
      <w:pPr>
        <w:pStyle w:val="Titolo3"/>
        <w:numPr>
          <w:ilvl w:val="0"/>
          <w:numId w:val="0"/>
        </w:numPr>
        <w:jc w:val="center"/>
        <w:rPr>
          <w:rFonts w:eastAsia="Times New Roman" w:cs="Times New Roman"/>
          <w:caps/>
          <w:sz w:val="20"/>
          <w:szCs w:val="20"/>
          <w:lang w:eastAsia="it-IT"/>
        </w:rPr>
      </w:pPr>
      <w:r w:rsidRPr="00F54C6B">
        <w:rPr>
          <w:rFonts w:eastAsia="Times New Roman" w:cs="Times New Roman"/>
          <w:sz w:val="20"/>
          <w:szCs w:val="20"/>
          <w:lang w:eastAsia="it-IT"/>
        </w:rPr>
        <w:t>Circolare</w:t>
      </w:r>
      <w:r w:rsidR="00AB4D7B" w:rsidRPr="00F54C6B">
        <w:rPr>
          <w:rFonts w:eastAsia="Times New Roman" w:cs="Times New Roman"/>
          <w:sz w:val="20"/>
          <w:szCs w:val="20"/>
          <w:lang w:eastAsia="it-IT"/>
        </w:rPr>
        <w:t xml:space="preserve"> MEF</w:t>
      </w:r>
      <w:r w:rsidRPr="00F54C6B">
        <w:rPr>
          <w:rFonts w:eastAsia="Times New Roman" w:cs="Times New Roman"/>
          <w:sz w:val="20"/>
          <w:szCs w:val="20"/>
          <w:lang w:eastAsia="it-IT"/>
        </w:rPr>
        <w:t xml:space="preserve"> del 28 marzo 2024, n. 13 - </w:t>
      </w:r>
      <w:r w:rsidR="00585924" w:rsidRPr="00F54C6B">
        <w:rPr>
          <w:rFonts w:eastAsia="Times New Roman" w:cs="Times New Roman"/>
          <w:sz w:val="20"/>
          <w:szCs w:val="20"/>
          <w:lang w:eastAsia="it-IT"/>
        </w:rPr>
        <w:t>Comunicazione dei dati sulla titolarità effettiva per enti privati</w:t>
      </w:r>
      <w:r w:rsidR="00585924" w:rsidRPr="00F54C6B">
        <w:rPr>
          <w:rFonts w:eastAsia="Times New Roman" w:cs="Times New Roman"/>
          <w:sz w:val="20"/>
          <w:szCs w:val="20"/>
          <w:highlight w:val="yellow"/>
          <w:lang w:eastAsia="it-IT"/>
        </w:rPr>
        <w:t xml:space="preserve"> </w:t>
      </w:r>
      <w:bookmarkEnd w:id="0"/>
    </w:p>
    <w:p w14:paraId="64C6A179" w14:textId="54897BBE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Il/La sottoscritto/a ………………………………………………………………………… nato/a a………………………………prov.</w:t>
      </w:r>
      <w:r w:rsidR="006226A3">
        <w:rPr>
          <w:rFonts w:eastAsia="Times New Roman" w:cs="Times New Roman"/>
          <w:szCs w:val="24"/>
        </w:rPr>
        <w:t xml:space="preserve"> </w:t>
      </w:r>
      <w:proofErr w:type="gramStart"/>
      <w:r w:rsidRPr="00CC5347">
        <w:rPr>
          <w:rFonts w:eastAsia="Times New Roman" w:cs="Times New Roman"/>
          <w:szCs w:val="24"/>
        </w:rPr>
        <w:t>(….</w:t>
      </w:r>
      <w:proofErr w:type="gramEnd"/>
      <w:r w:rsidRPr="00CC5347">
        <w:rPr>
          <w:rFonts w:eastAsia="Times New Roman" w:cs="Times New Roman"/>
          <w:szCs w:val="24"/>
        </w:rPr>
        <w:t>.) il………………………………………..</w:t>
      </w:r>
    </w:p>
    <w:p w14:paraId="332D8370" w14:textId="6E2FAE63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</w:t>
      </w:r>
      <w:r w:rsidR="00A261BE">
        <w:rPr>
          <w:rFonts w:eastAsia="Times New Roman" w:cs="Times New Roman"/>
          <w:szCs w:val="24"/>
        </w:rPr>
        <w:t>.</w:t>
      </w:r>
      <w:r w:rsidR="00086EF8">
        <w:rPr>
          <w:rFonts w:eastAsia="Times New Roman" w:cs="Times New Roman"/>
          <w:szCs w:val="24"/>
        </w:rPr>
        <w:t>F</w:t>
      </w:r>
      <w:r w:rsidR="00A261BE">
        <w:rPr>
          <w:rFonts w:eastAsia="Times New Roman" w:cs="Times New Roman"/>
          <w:szCs w:val="24"/>
        </w:rPr>
        <w:t>.</w:t>
      </w:r>
      <w:r w:rsidR="008A0F59">
        <w:rPr>
          <w:rFonts w:eastAsia="Times New Roman" w:cs="Times New Roman"/>
          <w:szCs w:val="24"/>
        </w:rPr>
        <w:t xml:space="preserve"> </w:t>
      </w:r>
      <w:r w:rsidRPr="00CC5347">
        <w:rPr>
          <w:rFonts w:eastAsia="Times New Roman" w:cs="Times New Roman"/>
          <w:szCs w:val="24"/>
        </w:rPr>
        <w:t>……………………...…………</w:t>
      </w:r>
      <w:r w:rsidR="00086EF8">
        <w:rPr>
          <w:rFonts w:eastAsia="Times New Roman" w:cs="Times New Roman"/>
          <w:szCs w:val="24"/>
        </w:rPr>
        <w:t>…</w:t>
      </w:r>
      <w:r w:rsidRPr="00CC5347">
        <w:rPr>
          <w:rFonts w:eastAsia="Times New Roman" w:cs="Times New Roman"/>
          <w:szCs w:val="24"/>
        </w:rPr>
        <w:t xml:space="preserve"> residente a ……………………… prov. (……) in via ……………………………</w:t>
      </w:r>
      <w:r w:rsidR="00086EF8">
        <w:rPr>
          <w:rFonts w:eastAsia="Times New Roman" w:cs="Times New Roman"/>
          <w:szCs w:val="24"/>
        </w:rPr>
        <w:t xml:space="preserve"> </w:t>
      </w:r>
      <w:r w:rsidRPr="00CC5347">
        <w:rPr>
          <w:rFonts w:eastAsia="Times New Roman" w:cs="Times New Roman"/>
          <w:szCs w:val="24"/>
        </w:rPr>
        <w:t xml:space="preserve">CAP ….............. </w:t>
      </w:r>
    </w:p>
    <w:p w14:paraId="7418296A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jc w:val="left"/>
        <w:rPr>
          <w:rFonts w:eastAsia="Times New Roman" w:cs="Times New Roman"/>
          <w:szCs w:val="24"/>
        </w:rPr>
      </w:pPr>
    </w:p>
    <w:p w14:paraId="5DF9BD8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in qualità di </w:t>
      </w:r>
    </w:p>
    <w:p w14:paraId="50E87474" w14:textId="5F98E33A" w:rsidR="00585924" w:rsidRPr="00CC5347" w:rsidRDefault="00F54C6B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141251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Titolare dell’impresa individuale </w:t>
      </w:r>
    </w:p>
    <w:p w14:paraId="00C85784" w14:textId="2EC59E37" w:rsidR="00585924" w:rsidRPr="00CC5347" w:rsidRDefault="00F54C6B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101171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Legale rappresentante</w:t>
      </w:r>
    </w:p>
    <w:p w14:paraId="20D22079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</w:rPr>
      </w:pPr>
    </w:p>
    <w:p w14:paraId="38347A4E" w14:textId="77777777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Ragione sociale……………………………………………………………………………….</w:t>
      </w:r>
    </w:p>
    <w:p w14:paraId="5044D817" w14:textId="09DEDA96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Sede legale: via…………………………………………………………… CAP ……………… Comune 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.…………………………...…….. prov. (..…) C</w:t>
      </w:r>
      <w:r w:rsidR="00A261BE">
        <w:rPr>
          <w:rFonts w:eastAsia="Times New Roman" w:cs="Times New Roman"/>
          <w:szCs w:val="24"/>
        </w:rPr>
        <w:t>.F.</w:t>
      </w:r>
      <w:r w:rsidR="004D7A19">
        <w:rPr>
          <w:rFonts w:eastAsia="Times New Roman" w:cs="Times New Roman"/>
          <w:szCs w:val="24"/>
        </w:rPr>
        <w:t xml:space="preserve"> </w:t>
      </w:r>
      <w:r w:rsidRPr="00CC5347">
        <w:rPr>
          <w:rFonts w:eastAsia="Times New Roman" w:cs="Times New Roman"/>
          <w:szCs w:val="24"/>
        </w:rPr>
        <w:t>……………………………………</w:t>
      </w:r>
    </w:p>
    <w:p w14:paraId="7C22D31A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</w:rPr>
      </w:pPr>
    </w:p>
    <w:p w14:paraId="5F098A19" w14:textId="77777777" w:rsidR="00585924" w:rsidRPr="00CC5347" w:rsidRDefault="00585924" w:rsidP="00585924">
      <w:pPr>
        <w:widowControl w:val="0"/>
        <w:autoSpaceDE w:val="0"/>
        <w:autoSpaceDN w:val="0"/>
        <w:spacing w:after="240" w:line="360" w:lineRule="auto"/>
        <w:ind w:right="2"/>
        <w:jc w:val="center"/>
        <w:rPr>
          <w:rFonts w:eastAsia="Times New Roman" w:cs="Times New Roman"/>
          <w:b/>
          <w:bCs/>
          <w:szCs w:val="24"/>
        </w:rPr>
      </w:pPr>
      <w:r w:rsidRPr="00CC5347">
        <w:rPr>
          <w:rFonts w:eastAsia="Times New Roman" w:cs="Times New Roman"/>
          <w:b/>
          <w:bCs/>
          <w:szCs w:val="24"/>
        </w:rPr>
        <w:t>COMUNICA che al __/__/____</w:t>
      </w:r>
      <w:r w:rsidRPr="00CC5347">
        <w:rPr>
          <w:rFonts w:eastAsia="Times New Roman" w:cs="Times New Roman"/>
          <w:b/>
          <w:bCs/>
          <w:szCs w:val="24"/>
          <w:vertAlign w:val="superscript"/>
        </w:rPr>
        <w:footnoteReference w:id="1"/>
      </w:r>
    </w:p>
    <w:p w14:paraId="0C03D274" w14:textId="75347C6D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utilizzando il</w:t>
      </w:r>
      <w:r w:rsidR="00CA427D" w:rsidRPr="00CC5347">
        <w:rPr>
          <w:rStyle w:val="Rimandonotaapidipagina"/>
          <w:rFonts w:eastAsia="Times New Roman" w:cs="Times New Roman"/>
          <w:szCs w:val="24"/>
        </w:rPr>
        <w:footnoteReference w:id="2"/>
      </w:r>
      <w:r w:rsidRPr="00CC5347">
        <w:rPr>
          <w:rFonts w:eastAsia="Times New Roman" w:cs="Times New Roman"/>
          <w:szCs w:val="24"/>
        </w:rPr>
        <w:t xml:space="preserve">: </w:t>
      </w:r>
    </w:p>
    <w:p w14:paraId="09AD58CD" w14:textId="209D3A97" w:rsidR="00585924" w:rsidRPr="00CC5347" w:rsidRDefault="00F54C6B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-121827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</w:t>
      </w:r>
      <w:r w:rsidR="00566B53">
        <w:rPr>
          <w:rFonts w:eastAsia="Times New Roman" w:cs="Times New Roman"/>
          <w:szCs w:val="24"/>
        </w:rPr>
        <w:t>c</w:t>
      </w:r>
      <w:r w:rsidR="00585924" w:rsidRPr="00CC5347">
        <w:rPr>
          <w:rFonts w:eastAsia="Times New Roman" w:cs="Times New Roman"/>
          <w:szCs w:val="24"/>
        </w:rPr>
        <w:t>riterio dell’assetto proprietario</w:t>
      </w:r>
      <w:r w:rsidR="00585924" w:rsidRPr="00CC5347">
        <w:rPr>
          <w:rFonts w:eastAsia="Times New Roman" w:cs="Times New Roman"/>
          <w:szCs w:val="24"/>
          <w:vertAlign w:val="superscript"/>
        </w:rPr>
        <w:footnoteReference w:id="3"/>
      </w:r>
      <w:r w:rsidR="00585924" w:rsidRPr="00CC5347">
        <w:rPr>
          <w:rFonts w:eastAsia="Times New Roman" w:cs="Times New Roman"/>
          <w:szCs w:val="24"/>
        </w:rPr>
        <w:t xml:space="preserve"> </w:t>
      </w:r>
    </w:p>
    <w:p w14:paraId="5A346DD6" w14:textId="0A9CB05C" w:rsidR="00585924" w:rsidRPr="00CC5347" w:rsidRDefault="00F54C6B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-196241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</w:t>
      </w:r>
      <w:r w:rsidR="00566B53">
        <w:rPr>
          <w:rFonts w:eastAsia="Times New Roman" w:cs="Times New Roman"/>
          <w:szCs w:val="24"/>
        </w:rPr>
        <w:t>c</w:t>
      </w:r>
      <w:r w:rsidR="00585924" w:rsidRPr="00CC5347">
        <w:rPr>
          <w:rFonts w:eastAsia="Times New Roman" w:cs="Times New Roman"/>
          <w:szCs w:val="24"/>
        </w:rPr>
        <w:t>riterio del controllo</w:t>
      </w:r>
      <w:r w:rsidR="00585924" w:rsidRPr="00CC5347">
        <w:rPr>
          <w:rFonts w:eastAsia="Times New Roman" w:cs="Times New Roman"/>
          <w:szCs w:val="24"/>
          <w:vertAlign w:val="superscript"/>
        </w:rPr>
        <w:footnoteReference w:id="4"/>
      </w:r>
      <w:r w:rsidR="00585924" w:rsidRPr="00CC5347">
        <w:rPr>
          <w:rFonts w:eastAsia="Times New Roman" w:cs="Times New Roman"/>
          <w:szCs w:val="24"/>
        </w:rPr>
        <w:t xml:space="preserve"> </w:t>
      </w:r>
    </w:p>
    <w:p w14:paraId="2866A1E1" w14:textId="2D398822" w:rsidR="00585924" w:rsidRPr="00CC5347" w:rsidRDefault="00F54C6B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-139233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</w:t>
      </w:r>
      <w:r w:rsidR="00566B53">
        <w:rPr>
          <w:rFonts w:eastAsia="Times New Roman" w:cs="Times New Roman"/>
          <w:szCs w:val="24"/>
        </w:rPr>
        <w:t>c</w:t>
      </w:r>
      <w:r w:rsidR="00585924" w:rsidRPr="00CC5347">
        <w:rPr>
          <w:rFonts w:eastAsia="Times New Roman" w:cs="Times New Roman"/>
          <w:szCs w:val="24"/>
        </w:rPr>
        <w:t>riterio residuale</w:t>
      </w:r>
      <w:r w:rsidR="00585924" w:rsidRPr="00CC5347">
        <w:rPr>
          <w:rFonts w:eastAsia="Times New Roman" w:cs="Times New Roman"/>
          <w:szCs w:val="24"/>
          <w:vertAlign w:val="superscript"/>
        </w:rPr>
        <w:footnoteReference w:id="5"/>
      </w:r>
    </w:p>
    <w:p w14:paraId="045D073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</w:p>
    <w:p w14:paraId="7FEB621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è/sono stato/i individuato/i il/i seguente/i titolare/i effettivo/i:</w:t>
      </w:r>
    </w:p>
    <w:p w14:paraId="041FB9CC" w14:textId="0852ABAA" w:rsidR="00585924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</w:p>
    <w:p w14:paraId="66903B99" w14:textId="464B482E" w:rsidR="00F54C6B" w:rsidRDefault="00F54C6B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</w:p>
    <w:p w14:paraId="511CE041" w14:textId="5BD40BC2" w:rsidR="00F54C6B" w:rsidRDefault="00F54C6B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</w:p>
    <w:p w14:paraId="70D3EBC3" w14:textId="0D089353" w:rsidR="00F54C6B" w:rsidRDefault="00F54C6B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</w:p>
    <w:p w14:paraId="1D0897D1" w14:textId="77777777" w:rsidR="00F54C6B" w:rsidRPr="00CC5347" w:rsidRDefault="00F54C6B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</w:p>
    <w:p w14:paraId="502770B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1) </w:t>
      </w:r>
    </w:p>
    <w:p w14:paraId="141B2F3D" w14:textId="6068F408" w:rsidR="00585924" w:rsidRPr="00CC5347" w:rsidRDefault="00F54C6B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170637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il/la sottoscritto/a.</w:t>
      </w:r>
    </w:p>
    <w:p w14:paraId="71EFF11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</w:p>
    <w:p w14:paraId="1D0075C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2) </w:t>
      </w:r>
    </w:p>
    <w:p w14:paraId="35B2B074" w14:textId="16C5A804" w:rsidR="00585924" w:rsidRPr="00CC5347" w:rsidRDefault="00F54C6B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178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il/la sottoscritto/a unitamente a:</w:t>
      </w:r>
    </w:p>
    <w:p w14:paraId="23281A39" w14:textId="77777777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5482CC81" w14:textId="210883B2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 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 Nome 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……….. prov. (……) il…………………… C</w:t>
      </w:r>
      <w:r w:rsidR="00A261BE">
        <w:rPr>
          <w:rFonts w:eastAsia="Times New Roman" w:cs="Times New Roman"/>
          <w:szCs w:val="24"/>
        </w:rPr>
        <w:t>.F.</w:t>
      </w:r>
      <w:r w:rsidRPr="00CC5347">
        <w:rPr>
          <w:rFonts w:eastAsia="Times New Roman" w:cs="Times New Roman"/>
          <w:szCs w:val="24"/>
        </w:rPr>
        <w:t xml:space="preserve"> …………………………………… residente a …………………………… prov. (……) in via …………………………………  ………………………………………………………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.…CAP ………..……………….</w:t>
      </w:r>
    </w:p>
    <w:p w14:paraId="2F88492E" w14:textId="77777777" w:rsidR="00E708CD" w:rsidRPr="00CC5347" w:rsidRDefault="00E708CD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5E8CEF7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3) </w:t>
      </w:r>
    </w:p>
    <w:p w14:paraId="5FCAD12A" w14:textId="7232A858" w:rsidR="00585924" w:rsidRPr="00CC5347" w:rsidRDefault="00F54C6B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-128496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nella/e persona/e fisica/che di:</w:t>
      </w:r>
    </w:p>
    <w:p w14:paraId="02C70F8E" w14:textId="77777777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29AC5F27" w14:textId="6BAB79B5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 Nome 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……….. prov. (……) il ……………… C</w:t>
      </w:r>
      <w:r w:rsidR="00A261BE">
        <w:rPr>
          <w:rFonts w:eastAsia="Times New Roman" w:cs="Times New Roman"/>
          <w:szCs w:val="24"/>
        </w:rPr>
        <w:t>.F.</w:t>
      </w:r>
      <w:r w:rsidRPr="00CC5347">
        <w:rPr>
          <w:rFonts w:eastAsia="Times New Roman" w:cs="Times New Roman"/>
          <w:szCs w:val="24"/>
        </w:rPr>
        <w:t xml:space="preserve"> 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 residente a …………………………… prov. (……) in via …………………………………  …………………………………………………………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.CAP ………..……………….</w:t>
      </w:r>
    </w:p>
    <w:p w14:paraId="54CB273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10AC8E33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4) </w:t>
      </w:r>
    </w:p>
    <w:p w14:paraId="46D801DC" w14:textId="7B2B143A" w:rsidR="00585924" w:rsidRPr="00CC5347" w:rsidRDefault="00F54C6B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205342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poiché l'applicazione dei criteri dell’assetto proprietario e del controllo non consentono di individuare univocamente uno o più titolari effettivi dell’impresa\ente, dal momento che </w:t>
      </w:r>
      <w:r w:rsidR="00585924" w:rsidRPr="00CC5347">
        <w:rPr>
          <w:rFonts w:eastAsia="Times New Roman" w:cs="Times New Roman"/>
          <w:i/>
          <w:iCs/>
          <w:sz w:val="20"/>
          <w:szCs w:val="20"/>
        </w:rPr>
        <w:t>(specificare la motivazione: impresa quotata/impresa ad azionariato diffuso/</w:t>
      </w:r>
      <w:proofErr w:type="spellStart"/>
      <w:r w:rsidR="00585924" w:rsidRPr="00CC5347">
        <w:rPr>
          <w:rFonts w:eastAsia="Times New Roman" w:cs="Times New Roman"/>
          <w:i/>
          <w:iCs/>
          <w:sz w:val="20"/>
          <w:szCs w:val="20"/>
        </w:rPr>
        <w:t>ecc</w:t>
      </w:r>
      <w:proofErr w:type="spellEnd"/>
      <w:r w:rsidR="00585924" w:rsidRPr="00CC5347">
        <w:rPr>
          <w:rFonts w:eastAsia="Times New Roman" w:cs="Times New Roman"/>
          <w:i/>
          <w:iCs/>
          <w:sz w:val="20"/>
          <w:szCs w:val="20"/>
        </w:rPr>
        <w:t>)</w:t>
      </w:r>
      <w:r w:rsidR="00585924" w:rsidRPr="00CC5347">
        <w:rPr>
          <w:rFonts w:eastAsia="Times New Roman" w:cs="Times New Roman"/>
          <w:szCs w:val="24"/>
        </w:rPr>
        <w:t xml:space="preserve"> …...………………………………………………………………………..……………….…...………………………………………………………………………..……………….…...………………………………………………………………………..………………. il/i titolare/i effettivo/i è/sono da individuarsi nella/e persona/e fisica/che titolare/i di poteri di amministrazione o direzione dell’impresa/ente di seguito indicata/e:</w:t>
      </w:r>
    </w:p>
    <w:p w14:paraId="67CC2BC3" w14:textId="77777777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1EB7C5B0" w14:textId="0A093AC0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…………Nome …………...…………………………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……………….……….. prov. (……) il ……………… C</w:t>
      </w:r>
      <w:r w:rsidR="00A261BE">
        <w:rPr>
          <w:rFonts w:eastAsia="Times New Roman" w:cs="Times New Roman"/>
          <w:szCs w:val="24"/>
        </w:rPr>
        <w:t>.F.</w:t>
      </w:r>
      <w:r w:rsidRPr="00CC5347">
        <w:rPr>
          <w:rFonts w:eastAsia="Times New Roman" w:cs="Times New Roman"/>
          <w:szCs w:val="24"/>
        </w:rPr>
        <w:t xml:space="preserve"> ……………………………………. residente a …………………………… prov. (……) in via ...………………………………………………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.CAP ………………..……………….</w:t>
      </w:r>
    </w:p>
    <w:p w14:paraId="0B27AF5B" w14:textId="77777777" w:rsidR="00585924" w:rsidRPr="00CC5347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0C7EF54D" w14:textId="37E2E509" w:rsidR="00585924" w:rsidRDefault="00585924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Si specifica che il dato indicato nelle precedenti sezioni, relativo alla/e persona/e fisica/che individuata/e come titolare/i effettivo/i, </w:t>
      </w:r>
    </w:p>
    <w:p w14:paraId="16794B63" w14:textId="77777777" w:rsidR="00E04E95" w:rsidRPr="00CC5347" w:rsidRDefault="00E04E95" w:rsidP="0031453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7D954A22" w14:textId="65E8DD8B" w:rsidR="00585924" w:rsidRPr="00CC5347" w:rsidRDefault="00F54C6B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13791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5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coincide </w:t>
      </w:r>
    </w:p>
    <w:p w14:paraId="6349FF46" w14:textId="21C2128F" w:rsidR="00585924" w:rsidRPr="00CC5347" w:rsidRDefault="00F54C6B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sdt>
        <w:sdtPr>
          <w:rPr>
            <w:rFonts w:eastAsia="Times New Roman" w:cs="Times New Roman"/>
            <w:szCs w:val="24"/>
          </w:rPr>
          <w:id w:val="-161234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40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924" w:rsidRPr="00CC5347">
        <w:rPr>
          <w:rFonts w:eastAsia="Times New Roman" w:cs="Times New Roman"/>
          <w:szCs w:val="24"/>
        </w:rPr>
        <w:t xml:space="preserve"> non coincide </w:t>
      </w:r>
    </w:p>
    <w:p w14:paraId="28D30343" w14:textId="77777777" w:rsidR="00585924" w:rsidRPr="00CC5347" w:rsidRDefault="00585924" w:rsidP="00585924">
      <w:pPr>
        <w:widowControl w:val="0"/>
        <w:autoSpaceDE w:val="0"/>
        <w:autoSpaceDN w:val="0"/>
        <w:spacing w:after="24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con quello valido alla data di sottoscrizione del presente documento.</w:t>
      </w:r>
    </w:p>
    <w:p w14:paraId="4230EB38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Con riferimento ai titolari effettivi sopra indicati, si allega alla presente: </w:t>
      </w:r>
    </w:p>
    <w:p w14:paraId="69BCA0E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▪ copia della documentazione da cui è possibile evincere la/le titolarità effettiva/e;</w:t>
      </w:r>
    </w:p>
    <w:p w14:paraId="04769F49" w14:textId="1E9F0B01" w:rsidR="00585924" w:rsidRDefault="00585924" w:rsidP="00F54C6B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▪ copia dei documenti di identità e dei codici fiscali del/i titolare/i effettivo/i.</w:t>
      </w:r>
    </w:p>
    <w:p w14:paraId="5675F11D" w14:textId="05AFD7E1" w:rsidR="00F54C6B" w:rsidRDefault="00F54C6B" w:rsidP="00F54C6B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</w:p>
    <w:p w14:paraId="45F98D42" w14:textId="11ACF180" w:rsidR="00F54C6B" w:rsidRDefault="00F54C6B" w:rsidP="00F54C6B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</w:p>
    <w:p w14:paraId="32B96AC8" w14:textId="77777777" w:rsidR="00F54C6B" w:rsidRPr="00CC5347" w:rsidRDefault="00F54C6B" w:rsidP="00F54C6B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  <w:bookmarkStart w:id="2" w:name="_GoBack"/>
      <w:bookmarkEnd w:id="2"/>
    </w:p>
    <w:p w14:paraId="55C9584F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84DAFA8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[Si allega, altresì, copia della carta d’identità e del codice fiscale del dichiarante]</w:t>
      </w:r>
      <w:r w:rsidRPr="00CC5347">
        <w:rPr>
          <w:rFonts w:eastAsia="Times New Roman" w:cs="Times New Roman"/>
          <w:szCs w:val="24"/>
          <w:vertAlign w:val="superscript"/>
        </w:rPr>
        <w:footnoteReference w:id="6"/>
      </w:r>
      <w:r w:rsidRPr="00CC5347">
        <w:rPr>
          <w:rFonts w:eastAsia="Times New Roman" w:cs="Times New Roman"/>
          <w:szCs w:val="24"/>
        </w:rPr>
        <w:t>.</w:t>
      </w:r>
    </w:p>
    <w:p w14:paraId="47589B8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D530ED7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66D198E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Luogo e data 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.…………..… </w:t>
      </w:r>
    </w:p>
    <w:p w14:paraId="027A596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AC528E0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BCC2DEE" w14:textId="33298E8E" w:rsidR="00BA2ACF" w:rsidRPr="00AB7E40" w:rsidRDefault="00585924" w:rsidP="00AB7E40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Firma 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.……………..</w:t>
      </w:r>
    </w:p>
    <w:sectPr w:rsidR="00BA2ACF" w:rsidRPr="00AB7E40" w:rsidSect="006930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68" w:right="1134" w:bottom="1985" w:left="1134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8333B" w14:textId="77777777" w:rsidR="00376E5B" w:rsidRDefault="00376E5B" w:rsidP="00585924">
      <w:pPr>
        <w:spacing w:after="0" w:line="240" w:lineRule="auto"/>
      </w:pPr>
      <w:r>
        <w:separator/>
      </w:r>
    </w:p>
  </w:endnote>
  <w:endnote w:type="continuationSeparator" w:id="0">
    <w:p w14:paraId="49684AFC" w14:textId="77777777" w:rsidR="00376E5B" w:rsidRDefault="00376E5B" w:rsidP="005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69F14" w14:textId="77777777" w:rsidR="00F30751" w:rsidRDefault="00F30751" w:rsidP="00F30751">
    <w:pPr>
      <w:spacing w:line="240" w:lineRule="auto"/>
      <w:jc w:val="center"/>
      <w:rPr>
        <w:rFonts w:ascii="Times" w:hAnsi="Times"/>
        <w:color w:val="2E5E81"/>
        <w:sz w:val="16"/>
        <w:szCs w:val="16"/>
      </w:rPr>
    </w:pPr>
  </w:p>
  <w:p w14:paraId="5D0E17DD" w14:textId="07E1765E" w:rsidR="00F30751" w:rsidRDefault="00F30751" w:rsidP="00F30751">
    <w:pPr>
      <w:spacing w:line="240" w:lineRule="auto"/>
      <w:jc w:val="center"/>
      <w:rPr>
        <w:rFonts w:ascii="Times" w:hAnsi="Times"/>
        <w:color w:val="2E5E81"/>
        <w:sz w:val="16"/>
        <w:szCs w:val="16"/>
      </w:rPr>
    </w:pPr>
    <w:r>
      <w:rPr>
        <w:rFonts w:ascii="Times" w:hAnsi="Times"/>
        <w:color w:val="2E5E81"/>
        <w:sz w:val="16"/>
        <w:szCs w:val="16"/>
      </w:rPr>
      <w:t xml:space="preserve">Sede Legale </w:t>
    </w:r>
    <w:r w:rsidRPr="006B7285">
      <w:rPr>
        <w:rFonts w:ascii="Times" w:hAnsi="Times"/>
        <w:color w:val="2E5E81"/>
        <w:sz w:val="16"/>
        <w:szCs w:val="16"/>
      </w:rPr>
      <w:t>V</w:t>
    </w:r>
    <w:r>
      <w:rPr>
        <w:rFonts w:ascii="Times" w:hAnsi="Times"/>
        <w:color w:val="2E5E81"/>
        <w:sz w:val="16"/>
        <w:szCs w:val="16"/>
      </w:rPr>
      <w:t>ia Bandiera 11 - 90133 Palermo Italia</w:t>
    </w:r>
    <w:r w:rsidRPr="006B7285">
      <w:rPr>
        <w:rFonts w:ascii="Times" w:hAnsi="Times"/>
        <w:color w:val="2E5E81"/>
        <w:sz w:val="16"/>
        <w:szCs w:val="16"/>
      </w:rPr>
      <w:t xml:space="preserve"> Tel +39 091.60</w:t>
    </w:r>
    <w:r>
      <w:rPr>
        <w:rFonts w:ascii="Times" w:hAnsi="Times"/>
        <w:color w:val="2E5E81"/>
        <w:sz w:val="16"/>
        <w:szCs w:val="16"/>
      </w:rPr>
      <w:t xml:space="preserve">41 111 </w:t>
    </w:r>
  </w:p>
  <w:p w14:paraId="00B67273" w14:textId="77777777" w:rsidR="00F30751" w:rsidRPr="006B7285" w:rsidRDefault="00F30751" w:rsidP="00F30751">
    <w:pPr>
      <w:spacing w:line="240" w:lineRule="auto"/>
      <w:jc w:val="center"/>
      <w:rPr>
        <w:rFonts w:ascii="Times" w:hAnsi="Times"/>
        <w:color w:val="2E5E81"/>
        <w:sz w:val="16"/>
        <w:szCs w:val="16"/>
      </w:rPr>
    </w:pPr>
    <w:r w:rsidRPr="006B7285">
      <w:rPr>
        <w:rFonts w:ascii="Times" w:hAnsi="Times"/>
        <w:color w:val="2E5E81"/>
        <w:sz w:val="16"/>
        <w:szCs w:val="16"/>
      </w:rPr>
      <w:t xml:space="preserve">info@fondazionerimed.com- </w:t>
    </w:r>
    <w:hyperlink r:id="rId1" w:history="1">
      <w:r w:rsidRPr="00EF0D6E">
        <w:rPr>
          <w:rFonts w:ascii="Times" w:hAnsi="Times"/>
          <w:color w:val="2E5E81"/>
          <w:sz w:val="16"/>
          <w:szCs w:val="16"/>
        </w:rPr>
        <w:t>www.fondazionerimed.eu</w:t>
      </w:r>
    </w:hyperlink>
    <w:r>
      <w:rPr>
        <w:rFonts w:ascii="Times" w:hAnsi="Times"/>
        <w:color w:val="2E5E81"/>
        <w:sz w:val="16"/>
        <w:szCs w:val="16"/>
      </w:rPr>
      <w:t xml:space="preserve"> - </w:t>
    </w:r>
    <w:r w:rsidRPr="006B7285">
      <w:rPr>
        <w:rFonts w:ascii="Times" w:hAnsi="Times"/>
        <w:color w:val="2E5E81"/>
        <w:sz w:val="16"/>
        <w:szCs w:val="16"/>
      </w:rPr>
      <w:t>Codice fiscale 972077</w:t>
    </w:r>
    <w:r>
      <w:rPr>
        <w:rFonts w:ascii="Times" w:hAnsi="Times"/>
        <w:color w:val="2E5E81"/>
        <w:sz w:val="16"/>
        <w:szCs w:val="16"/>
      </w:rPr>
      <w:t xml:space="preserve">90821- Partita iva 06317780820 </w:t>
    </w:r>
    <w:r w:rsidRPr="006B7285">
      <w:rPr>
        <w:rFonts w:ascii="Times" w:hAnsi="Times"/>
        <w:color w:val="2E5E81"/>
        <w:sz w:val="16"/>
        <w:szCs w:val="16"/>
      </w:rPr>
      <w:t>- Rea 317196</w:t>
    </w:r>
  </w:p>
  <w:p w14:paraId="72514E3C" w14:textId="77777777" w:rsidR="00F30751" w:rsidRPr="006B7285" w:rsidRDefault="00F30751" w:rsidP="00F30751">
    <w:pPr>
      <w:spacing w:line="240" w:lineRule="auto"/>
      <w:jc w:val="center"/>
      <w:rPr>
        <w:rFonts w:ascii="Times" w:hAnsi="Times"/>
        <w:color w:val="2E5E81"/>
        <w:sz w:val="16"/>
        <w:szCs w:val="16"/>
      </w:rPr>
    </w:pPr>
    <w:r w:rsidRPr="006B7285">
      <w:rPr>
        <w:rFonts w:ascii="Times" w:hAnsi="Times"/>
        <w:color w:val="2E5E81"/>
        <w:sz w:val="16"/>
        <w:szCs w:val="16"/>
      </w:rPr>
      <w:t>Iscritta alla Prefettura di Palermo nel Registro delle Persone Giuridiche al n. 258 parte I e pag. 411 parte II</w:t>
    </w:r>
  </w:p>
  <w:p w14:paraId="606C1ADD" w14:textId="2E4F7883" w:rsidR="00C15F53" w:rsidRDefault="00C15F53">
    <w:pPr>
      <w:pStyle w:val="Pidipa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9CF0678" wp14:editId="55D98F3A">
          <wp:simplePos x="0" y="0"/>
          <wp:positionH relativeFrom="margin">
            <wp:posOffset>66675</wp:posOffset>
          </wp:positionH>
          <wp:positionV relativeFrom="paragraph">
            <wp:posOffset>-760730</wp:posOffset>
          </wp:positionV>
          <wp:extent cx="5553710" cy="164465"/>
          <wp:effectExtent l="0" t="0" r="8890" b="6985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16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0D37D" w14:textId="571D5C84" w:rsidR="00924D1F" w:rsidRDefault="00924D1F" w:rsidP="00924D1F">
    <w:pPr>
      <w:pStyle w:val="Pidipagina"/>
    </w:pPr>
    <w:r>
      <w:rPr>
        <w:noProof/>
      </w:rPr>
      <w:drawing>
        <wp:inline distT="0" distB="0" distL="0" distR="0" wp14:anchorId="4CB7AA3F" wp14:editId="3D0B0FE0">
          <wp:extent cx="5553710" cy="164465"/>
          <wp:effectExtent l="0" t="0" r="8890" b="6985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16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0DE45A" w14:textId="77777777" w:rsidR="00924D1F" w:rsidRDefault="00924D1F" w:rsidP="00924D1F">
    <w:pPr>
      <w:spacing w:line="240" w:lineRule="auto"/>
      <w:jc w:val="center"/>
      <w:rPr>
        <w:rFonts w:ascii="Times" w:hAnsi="Times"/>
        <w:color w:val="2E5E81"/>
        <w:sz w:val="16"/>
        <w:szCs w:val="16"/>
      </w:rPr>
    </w:pPr>
    <w:r>
      <w:rPr>
        <w:rFonts w:ascii="Times" w:hAnsi="Times"/>
        <w:color w:val="2E5E81"/>
        <w:sz w:val="16"/>
        <w:szCs w:val="16"/>
      </w:rPr>
      <w:t xml:space="preserve">Sede Legale </w:t>
    </w:r>
    <w:r w:rsidRPr="006B7285">
      <w:rPr>
        <w:rFonts w:ascii="Times" w:hAnsi="Times"/>
        <w:color w:val="2E5E81"/>
        <w:sz w:val="16"/>
        <w:szCs w:val="16"/>
      </w:rPr>
      <w:t>V</w:t>
    </w:r>
    <w:r>
      <w:rPr>
        <w:rFonts w:ascii="Times" w:hAnsi="Times"/>
        <w:color w:val="2E5E81"/>
        <w:sz w:val="16"/>
        <w:szCs w:val="16"/>
      </w:rPr>
      <w:t>ia Bandiera 11 - 90133 Palermo Italia</w:t>
    </w:r>
    <w:r w:rsidRPr="006B7285">
      <w:rPr>
        <w:rFonts w:ascii="Times" w:hAnsi="Times"/>
        <w:color w:val="2E5E81"/>
        <w:sz w:val="16"/>
        <w:szCs w:val="16"/>
      </w:rPr>
      <w:t xml:space="preserve"> Tel +39 091.60</w:t>
    </w:r>
    <w:r>
      <w:rPr>
        <w:rFonts w:ascii="Times" w:hAnsi="Times"/>
        <w:color w:val="2E5E81"/>
        <w:sz w:val="16"/>
        <w:szCs w:val="16"/>
      </w:rPr>
      <w:t xml:space="preserve">41 111 </w:t>
    </w:r>
  </w:p>
  <w:p w14:paraId="37FE1362" w14:textId="77777777" w:rsidR="00924D1F" w:rsidRPr="006B7285" w:rsidRDefault="00924D1F" w:rsidP="00924D1F">
    <w:pPr>
      <w:spacing w:line="240" w:lineRule="auto"/>
      <w:jc w:val="center"/>
      <w:rPr>
        <w:rFonts w:ascii="Times" w:hAnsi="Times"/>
        <w:color w:val="2E5E81"/>
        <w:sz w:val="16"/>
        <w:szCs w:val="16"/>
      </w:rPr>
    </w:pPr>
    <w:r w:rsidRPr="006B7285">
      <w:rPr>
        <w:rFonts w:ascii="Times" w:hAnsi="Times"/>
        <w:color w:val="2E5E81"/>
        <w:sz w:val="16"/>
        <w:szCs w:val="16"/>
      </w:rPr>
      <w:t xml:space="preserve">info@fondazionerimed.com- </w:t>
    </w:r>
    <w:hyperlink r:id="rId2" w:history="1">
      <w:r w:rsidRPr="00EF0D6E">
        <w:rPr>
          <w:rFonts w:ascii="Times" w:hAnsi="Times"/>
          <w:color w:val="2E5E81"/>
          <w:sz w:val="16"/>
          <w:szCs w:val="16"/>
        </w:rPr>
        <w:t>www.fondazionerimed.eu</w:t>
      </w:r>
    </w:hyperlink>
    <w:r>
      <w:rPr>
        <w:rFonts w:ascii="Times" w:hAnsi="Times"/>
        <w:color w:val="2E5E81"/>
        <w:sz w:val="16"/>
        <w:szCs w:val="16"/>
      </w:rPr>
      <w:t xml:space="preserve"> - </w:t>
    </w:r>
    <w:r w:rsidRPr="006B7285">
      <w:rPr>
        <w:rFonts w:ascii="Times" w:hAnsi="Times"/>
        <w:color w:val="2E5E81"/>
        <w:sz w:val="16"/>
        <w:szCs w:val="16"/>
      </w:rPr>
      <w:t>Codice fiscale 972077</w:t>
    </w:r>
    <w:r>
      <w:rPr>
        <w:rFonts w:ascii="Times" w:hAnsi="Times"/>
        <w:color w:val="2E5E81"/>
        <w:sz w:val="16"/>
        <w:szCs w:val="16"/>
      </w:rPr>
      <w:t xml:space="preserve">90821- Partita iva 06317780820 </w:t>
    </w:r>
    <w:r w:rsidRPr="006B7285">
      <w:rPr>
        <w:rFonts w:ascii="Times" w:hAnsi="Times"/>
        <w:color w:val="2E5E81"/>
        <w:sz w:val="16"/>
        <w:szCs w:val="16"/>
      </w:rPr>
      <w:t>- Rea 317196</w:t>
    </w:r>
  </w:p>
  <w:p w14:paraId="293A6368" w14:textId="77777777" w:rsidR="00924D1F" w:rsidRPr="006B7285" w:rsidRDefault="00924D1F" w:rsidP="00924D1F">
    <w:pPr>
      <w:spacing w:line="240" w:lineRule="auto"/>
      <w:jc w:val="center"/>
      <w:rPr>
        <w:rFonts w:ascii="Times" w:hAnsi="Times"/>
        <w:color w:val="2E5E81"/>
        <w:sz w:val="16"/>
        <w:szCs w:val="16"/>
      </w:rPr>
    </w:pPr>
    <w:r w:rsidRPr="006B7285">
      <w:rPr>
        <w:rFonts w:ascii="Times" w:hAnsi="Times"/>
        <w:color w:val="2E5E81"/>
        <w:sz w:val="16"/>
        <w:szCs w:val="16"/>
      </w:rPr>
      <w:t>Iscritta alla Prefettura di Palermo nel Registro delle Persone Giuridiche al n. 258 parte I e pag. 411 parte II</w:t>
    </w:r>
  </w:p>
  <w:p w14:paraId="1C730B2C" w14:textId="77777777" w:rsidR="00924D1F" w:rsidRPr="00924D1F" w:rsidRDefault="00924D1F" w:rsidP="00924D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C783" w14:textId="77777777" w:rsidR="00376E5B" w:rsidRDefault="00376E5B" w:rsidP="00585924">
      <w:pPr>
        <w:spacing w:after="0" w:line="240" w:lineRule="auto"/>
      </w:pPr>
      <w:r>
        <w:separator/>
      </w:r>
    </w:p>
  </w:footnote>
  <w:footnote w:type="continuationSeparator" w:id="0">
    <w:p w14:paraId="04B0A24A" w14:textId="77777777" w:rsidR="00376E5B" w:rsidRDefault="00376E5B" w:rsidP="00585924">
      <w:pPr>
        <w:spacing w:after="0" w:line="240" w:lineRule="auto"/>
      </w:pPr>
      <w:r>
        <w:continuationSeparator/>
      </w:r>
    </w:p>
  </w:footnote>
  <w:footnote w:id="1">
    <w:p w14:paraId="648B6DA7" w14:textId="4E7005F5" w:rsidR="00585924" w:rsidRPr="00CA427D" w:rsidRDefault="00585924" w:rsidP="00314534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CA427D">
        <w:rPr>
          <w:i/>
        </w:rPr>
        <w:t xml:space="preserve">Indicare il/i nominativo/i del/dei titolare effettivo/i </w:t>
      </w:r>
      <w:r w:rsidR="00586701" w:rsidRPr="00CA427D">
        <w:rPr>
          <w:i/>
        </w:rPr>
        <w:t>del</w:t>
      </w:r>
      <w:r w:rsidR="006F546F">
        <w:rPr>
          <w:i/>
        </w:rPr>
        <w:t xml:space="preserve">l’operatore economico </w:t>
      </w:r>
      <w:r w:rsidR="00127983" w:rsidRPr="00CA427D">
        <w:rPr>
          <w:i/>
        </w:rPr>
        <w:t xml:space="preserve">alla data di </w:t>
      </w:r>
      <w:r w:rsidR="00024E73">
        <w:rPr>
          <w:i/>
        </w:rPr>
        <w:t>presentazione dell’offerta</w:t>
      </w:r>
      <w:r w:rsidR="00BD62D5" w:rsidRPr="00CA427D">
        <w:rPr>
          <w:i/>
        </w:rPr>
        <w:t xml:space="preserve">. </w:t>
      </w:r>
      <w:r w:rsidR="00586701" w:rsidRPr="00CA427D">
        <w:rPr>
          <w:i/>
        </w:rPr>
        <w:t xml:space="preserve"> </w:t>
      </w:r>
    </w:p>
  </w:footnote>
  <w:footnote w:id="2">
    <w:p w14:paraId="799665B1" w14:textId="723E3C6B" w:rsidR="00CA427D" w:rsidRPr="00CA427D" w:rsidRDefault="00CA427D" w:rsidP="0031453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</w:t>
      </w:r>
      <w:bookmarkStart w:id="1" w:name="_Hlk154658835"/>
      <w:r w:rsidRPr="00CA427D">
        <w:rPr>
          <w:i/>
        </w:rPr>
        <w:t xml:space="preserve">Cfr. Circolare MEF – RGS n. 27 prot. </w:t>
      </w:r>
      <w:r w:rsidRPr="009B1FA4">
        <w:rPr>
          <w:i/>
        </w:rPr>
        <w:t>227651 del 15 settembre 2023 e allegata Appendice tematica sulla Rilevazione delle titolarità effettive ex art. 22 comma 2 lett. d) Reg. (UE) 2021/241</w:t>
      </w:r>
      <w:r w:rsidR="007E4F8E" w:rsidRPr="009B1FA4">
        <w:rPr>
          <w:i/>
        </w:rPr>
        <w:t>.</w:t>
      </w:r>
    </w:p>
    <w:bookmarkEnd w:id="1"/>
  </w:footnote>
  <w:footnote w:id="3">
    <w:p w14:paraId="53FA9F45" w14:textId="77777777" w:rsidR="00585924" w:rsidRPr="00CA427D" w:rsidRDefault="00585924" w:rsidP="0031453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In tale caso, compilare alternativamente il campo Opzione 1) o Opzione 2) o Opzione 3).</w:t>
      </w:r>
    </w:p>
  </w:footnote>
  <w:footnote w:id="4">
    <w:p w14:paraId="50BD00B8" w14:textId="77777777" w:rsidR="00585924" w:rsidRPr="00CA427D" w:rsidRDefault="00585924" w:rsidP="0031453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Vedi nota 2.</w:t>
      </w:r>
    </w:p>
  </w:footnote>
  <w:footnote w:id="5">
    <w:p w14:paraId="7DD166D6" w14:textId="77777777" w:rsidR="00585924" w:rsidRPr="00CA427D" w:rsidRDefault="00585924" w:rsidP="0031453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In tale caso, compilare il campo Opzione 4).</w:t>
      </w:r>
    </w:p>
  </w:footnote>
  <w:footnote w:id="6">
    <w:p w14:paraId="65631155" w14:textId="77777777" w:rsidR="00585924" w:rsidRDefault="00585924" w:rsidP="005859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E4F8E">
        <w:rPr>
          <w:i/>
        </w:rPr>
        <w:t>Applicabile nel caso in cui la comunicazione non sia sottoscritta digitalmente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0629" w14:textId="694F6ABA" w:rsidR="00867D87" w:rsidRDefault="00936DB7">
    <w:pPr>
      <w:pStyle w:val="Intestazion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51072E2" wp14:editId="731435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8245" cy="11620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D87">
      <w:rPr>
        <w:rFonts w:cs="Times New Roman"/>
        <w:i/>
        <w:sz w:val="28"/>
        <w:szCs w:val="28"/>
      </w:rPr>
      <w:tab/>
    </w:r>
    <w:r w:rsidR="00867D87">
      <w:rPr>
        <w:rFonts w:cs="Times New Roman"/>
        <w:i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E29B" w14:textId="3ADA96BE" w:rsidR="00924D1F" w:rsidRDefault="00D72993">
    <w:pPr>
      <w:pStyle w:val="Intestazione"/>
    </w:pPr>
    <w:bookmarkStart w:id="3" w:name="_heading=h.30j0zll" w:colFirst="0" w:colLast="0"/>
    <w:bookmarkEnd w:id="3"/>
    <w:r>
      <w:rPr>
        <w:noProof/>
      </w:rPr>
      <w:drawing>
        <wp:anchor distT="0" distB="0" distL="114300" distR="114300" simplePos="0" relativeHeight="251668480" behindDoc="1" locked="0" layoutInCell="1" allowOverlap="1" wp14:anchorId="6ED5D8CE" wp14:editId="102519D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245" cy="1162050"/>
          <wp:effectExtent l="0" t="0" r="0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E"/>
    <w:rsid w:val="00024E73"/>
    <w:rsid w:val="00086EF8"/>
    <w:rsid w:val="000A260E"/>
    <w:rsid w:val="000A3135"/>
    <w:rsid w:val="000D2FC7"/>
    <w:rsid w:val="000D3C68"/>
    <w:rsid w:val="000E446B"/>
    <w:rsid w:val="00127983"/>
    <w:rsid w:val="00296EE5"/>
    <w:rsid w:val="002A0063"/>
    <w:rsid w:val="00301F6C"/>
    <w:rsid w:val="00314534"/>
    <w:rsid w:val="00376E5B"/>
    <w:rsid w:val="00452547"/>
    <w:rsid w:val="004675D4"/>
    <w:rsid w:val="00471231"/>
    <w:rsid w:val="004D7A19"/>
    <w:rsid w:val="00552209"/>
    <w:rsid w:val="00566B53"/>
    <w:rsid w:val="00585924"/>
    <w:rsid w:val="00586701"/>
    <w:rsid w:val="005E6355"/>
    <w:rsid w:val="006226A3"/>
    <w:rsid w:val="006362C3"/>
    <w:rsid w:val="0064788C"/>
    <w:rsid w:val="006930A3"/>
    <w:rsid w:val="006D078D"/>
    <w:rsid w:val="006F546F"/>
    <w:rsid w:val="00730311"/>
    <w:rsid w:val="007C6AB1"/>
    <w:rsid w:val="007D63A0"/>
    <w:rsid w:val="007E4F8E"/>
    <w:rsid w:val="00812518"/>
    <w:rsid w:val="00867D87"/>
    <w:rsid w:val="008A0F59"/>
    <w:rsid w:val="008B32A4"/>
    <w:rsid w:val="008B4110"/>
    <w:rsid w:val="008B6259"/>
    <w:rsid w:val="008B6826"/>
    <w:rsid w:val="00917455"/>
    <w:rsid w:val="00924D1F"/>
    <w:rsid w:val="00936DB7"/>
    <w:rsid w:val="00954001"/>
    <w:rsid w:val="00962F38"/>
    <w:rsid w:val="009B1FA4"/>
    <w:rsid w:val="00A261BE"/>
    <w:rsid w:val="00A35F25"/>
    <w:rsid w:val="00A50B99"/>
    <w:rsid w:val="00A65979"/>
    <w:rsid w:val="00AB3CD5"/>
    <w:rsid w:val="00AB4D7B"/>
    <w:rsid w:val="00AB7E40"/>
    <w:rsid w:val="00B1433D"/>
    <w:rsid w:val="00B96E7B"/>
    <w:rsid w:val="00BA2ACF"/>
    <w:rsid w:val="00BC2417"/>
    <w:rsid w:val="00BD4BF0"/>
    <w:rsid w:val="00BD62D5"/>
    <w:rsid w:val="00BE4A10"/>
    <w:rsid w:val="00C15F53"/>
    <w:rsid w:val="00C26A0C"/>
    <w:rsid w:val="00C53278"/>
    <w:rsid w:val="00CA427D"/>
    <w:rsid w:val="00CC5347"/>
    <w:rsid w:val="00D61CC6"/>
    <w:rsid w:val="00D72993"/>
    <w:rsid w:val="00DF5A04"/>
    <w:rsid w:val="00E04E95"/>
    <w:rsid w:val="00E708CD"/>
    <w:rsid w:val="00E8512D"/>
    <w:rsid w:val="00EA40E5"/>
    <w:rsid w:val="00EE29EB"/>
    <w:rsid w:val="00F30751"/>
    <w:rsid w:val="00F40A0D"/>
    <w:rsid w:val="00F54C6B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72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924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5924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5924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85924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85924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859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D8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87"/>
    <w:rPr>
      <w:rFonts w:ascii="Times New Roman" w:hAnsi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566B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ondazionerimed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zionerimed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CDFE-5ED8-4AB1-9975-E3BDB4F4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2024-10-23T12:21:00Z</dcterms:created>
  <dcterms:modified xsi:type="dcterms:W3CDTF">2025-06-19T09:43:00Z</dcterms:modified>
</cp:coreProperties>
</file>